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5FF" w:rsidRDefault="0055628E" w:rsidP="00EC316E">
      <w:pPr>
        <w:shd w:val="clear" w:color="auto" w:fill="FFFFFF"/>
        <w:spacing w:before="283"/>
        <w:ind w:left="787" w:hanging="542"/>
        <w:jc w:val="center"/>
        <w:rPr>
          <w:rFonts w:asciiTheme="minorHAnsi" w:eastAsia="Times New Roman" w:hAnsiTheme="minorHAnsi" w:cstheme="minorHAnsi"/>
          <w:b/>
          <w:bCs/>
          <w:spacing w:val="-5"/>
          <w:sz w:val="24"/>
          <w:szCs w:val="24"/>
        </w:rPr>
      </w:pPr>
      <w:r>
        <w:rPr>
          <w:noProof/>
        </w:rPr>
        <w:drawing>
          <wp:inline distT="0" distB="0" distL="0" distR="0">
            <wp:extent cx="9309100" cy="6766638"/>
            <wp:effectExtent l="19050" t="0" r="6350" b="0"/>
            <wp:docPr id="1" name="Рисунок 1" descr="C:\Users\Olga\AppData\Local\Microsoft\Windows\Temporary Internet Files\Content.Word\img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AppData\Local\Microsoft\Windows\Temporary Internet Files\Content.Word\img05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0" cy="6766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16E" w:rsidRDefault="00EC316E" w:rsidP="00EC316E">
      <w:pPr>
        <w:shd w:val="clear" w:color="auto" w:fill="FFFFFF"/>
        <w:spacing w:before="283"/>
        <w:ind w:left="787" w:hanging="542"/>
        <w:jc w:val="center"/>
        <w:rPr>
          <w:rFonts w:asciiTheme="minorHAnsi" w:eastAsia="Times New Roman" w:hAnsiTheme="minorHAnsi" w:cstheme="minorHAnsi"/>
          <w:b/>
          <w:bCs/>
          <w:spacing w:val="-5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pacing w:val="-5"/>
          <w:sz w:val="24"/>
          <w:szCs w:val="24"/>
        </w:rPr>
        <w:lastRenderedPageBreak/>
        <w:t>ПЛАНИРУЕ</w:t>
      </w:r>
      <w:r w:rsidR="0037398E">
        <w:rPr>
          <w:rFonts w:asciiTheme="minorHAnsi" w:eastAsia="Times New Roman" w:hAnsiTheme="minorHAnsi" w:cstheme="minorHAnsi"/>
          <w:b/>
          <w:bCs/>
          <w:spacing w:val="-5"/>
          <w:sz w:val="24"/>
          <w:szCs w:val="24"/>
        </w:rPr>
        <w:t>МЫЕ РЕЗУЛЬТАТЫ ИЗУЧЕНИЯ ЭЛЕКТИВНОГО</w:t>
      </w:r>
      <w:r>
        <w:rPr>
          <w:rFonts w:asciiTheme="minorHAnsi" w:eastAsia="Times New Roman" w:hAnsiTheme="minorHAnsi" w:cstheme="minorHAnsi"/>
          <w:b/>
          <w:bCs/>
          <w:spacing w:val="-5"/>
          <w:sz w:val="24"/>
          <w:szCs w:val="24"/>
        </w:rPr>
        <w:t xml:space="preserve"> КУРСА «МАТЕМАТИЧЕСКИЕ ОСНОВЫ ИНФОРМАТИКИ»</w:t>
      </w:r>
    </w:p>
    <w:p w:rsidR="00290FD0" w:rsidRPr="000976C1" w:rsidRDefault="00290FD0" w:rsidP="00FC198D">
      <w:pPr>
        <w:shd w:val="clear" w:color="auto" w:fill="FFFFFF"/>
        <w:spacing w:before="139"/>
        <w:ind w:left="10"/>
        <w:jc w:val="center"/>
        <w:rPr>
          <w:rFonts w:asciiTheme="minorHAnsi" w:hAnsiTheme="minorHAnsi" w:cstheme="minorHAnsi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b/>
          <w:bCs/>
          <w:spacing w:val="5"/>
          <w:sz w:val="24"/>
          <w:szCs w:val="24"/>
        </w:rPr>
        <w:t>Личностные результаты</w:t>
      </w:r>
    </w:p>
    <w:p w:rsidR="000976C1" w:rsidRDefault="00290FD0" w:rsidP="00FC198D">
      <w:pPr>
        <w:shd w:val="clear" w:color="auto" w:fill="FFFFFF"/>
        <w:spacing w:before="24"/>
        <w:ind w:left="72" w:right="1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spacing w:val="2"/>
          <w:sz w:val="24"/>
          <w:szCs w:val="24"/>
        </w:rPr>
        <w:t>При изучении курса «</w:t>
      </w:r>
      <w:r w:rsidR="00EC316E">
        <w:rPr>
          <w:rFonts w:asciiTheme="minorHAnsi" w:eastAsia="Times New Roman" w:hAnsiTheme="minorHAnsi" w:cstheme="minorHAnsi"/>
          <w:spacing w:val="2"/>
          <w:sz w:val="24"/>
          <w:szCs w:val="24"/>
        </w:rPr>
        <w:t>Математические основы информатики</w:t>
      </w:r>
      <w:r w:rsidRPr="000976C1">
        <w:rPr>
          <w:rFonts w:asciiTheme="minorHAnsi" w:eastAsia="Times New Roman" w:hAnsiTheme="minorHAnsi" w:cstheme="minorHAnsi"/>
          <w:spacing w:val="2"/>
          <w:sz w:val="24"/>
          <w:szCs w:val="24"/>
        </w:rPr>
        <w:t>» в соответствии с требова</w:t>
      </w:r>
      <w:r w:rsidR="000976C1">
        <w:rPr>
          <w:rFonts w:asciiTheme="minorHAnsi" w:eastAsia="Times New Roman" w:hAnsiTheme="minorHAnsi" w:cstheme="minorHAnsi"/>
          <w:spacing w:val="2"/>
          <w:sz w:val="24"/>
          <w:szCs w:val="24"/>
        </w:rPr>
        <w:t>ни</w:t>
      </w:r>
      <w:r w:rsidRPr="000976C1">
        <w:rPr>
          <w:rFonts w:asciiTheme="minorHAnsi" w:eastAsia="Times New Roman" w:hAnsiTheme="minorHAnsi" w:cstheme="minorHAnsi"/>
          <w:sz w:val="24"/>
          <w:szCs w:val="24"/>
        </w:rPr>
        <w:t>ями ФГОС формируются следующие личностные результаты.</w:t>
      </w:r>
    </w:p>
    <w:p w:rsidR="00290FD0" w:rsidRPr="000976C1" w:rsidRDefault="00290FD0" w:rsidP="00FC198D">
      <w:pPr>
        <w:shd w:val="clear" w:color="auto" w:fill="FFFFFF"/>
        <w:spacing w:before="24"/>
        <w:ind w:left="72" w:right="10"/>
        <w:jc w:val="both"/>
        <w:rPr>
          <w:rFonts w:asciiTheme="minorHAnsi" w:hAnsiTheme="minorHAnsi" w:cstheme="minorHAnsi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i/>
          <w:sz w:val="24"/>
          <w:szCs w:val="24"/>
        </w:rPr>
        <w:t xml:space="preserve"> </w:t>
      </w:r>
      <w:r w:rsidR="000976C1" w:rsidRPr="000976C1">
        <w:rPr>
          <w:rFonts w:asciiTheme="minorHAnsi" w:eastAsia="Times New Roman" w:hAnsiTheme="minorHAnsi" w:cstheme="minorHAnsi"/>
          <w:i/>
          <w:spacing w:val="10"/>
          <w:sz w:val="24"/>
          <w:szCs w:val="24"/>
        </w:rPr>
        <w:t>1</w:t>
      </w:r>
      <w:r w:rsidR="000976C1">
        <w:rPr>
          <w:rFonts w:asciiTheme="minorHAnsi" w:eastAsia="Times New Roman" w:hAnsiTheme="minorHAnsi" w:cstheme="minorHAnsi"/>
          <w:spacing w:val="10"/>
          <w:sz w:val="24"/>
          <w:szCs w:val="24"/>
        </w:rPr>
        <w:t>.</w:t>
      </w:r>
      <w:r w:rsidRPr="000976C1">
        <w:rPr>
          <w:rFonts w:asciiTheme="minorHAnsi" w:eastAsia="Times New Roman" w:hAnsiTheme="minorHAnsi" w:cstheme="minorHAnsi"/>
          <w:spacing w:val="10"/>
          <w:sz w:val="24"/>
          <w:szCs w:val="24"/>
        </w:rPr>
        <w:t xml:space="preserve"> </w:t>
      </w:r>
      <w:proofErr w:type="spellStart"/>
      <w:r w:rsidRPr="000976C1">
        <w:rPr>
          <w:rFonts w:asciiTheme="minorHAnsi" w:eastAsia="Times New Roman" w:hAnsiTheme="minorHAnsi" w:cstheme="minorHAnsi"/>
          <w:i/>
          <w:iCs/>
          <w:spacing w:val="10"/>
          <w:sz w:val="24"/>
          <w:szCs w:val="24"/>
        </w:rPr>
        <w:t>Сформированность</w:t>
      </w:r>
      <w:proofErr w:type="spellEnd"/>
      <w:r w:rsidRPr="000976C1">
        <w:rPr>
          <w:rFonts w:asciiTheme="minorHAnsi" w:eastAsia="Times New Roman" w:hAnsiTheme="minorHAnsi" w:cstheme="minorHAnsi"/>
          <w:i/>
          <w:iCs/>
          <w:spacing w:val="10"/>
          <w:sz w:val="24"/>
          <w:szCs w:val="24"/>
        </w:rPr>
        <w:t xml:space="preserve"> мировоззрения, соответствующего</w:t>
      </w:r>
      <w:r w:rsidR="00964033">
        <w:rPr>
          <w:rFonts w:asciiTheme="minorHAnsi" w:eastAsia="Times New Roman" w:hAnsiTheme="minorHAnsi" w:cstheme="minorHAnsi"/>
          <w:i/>
          <w:iCs/>
          <w:spacing w:val="10"/>
          <w:sz w:val="24"/>
          <w:szCs w:val="24"/>
        </w:rPr>
        <w:t xml:space="preserve"> </w:t>
      </w:r>
      <w:r w:rsidRPr="000976C1">
        <w:rPr>
          <w:rFonts w:asciiTheme="minorHAnsi" w:eastAsia="Times New Roman" w:hAnsiTheme="minorHAnsi" w:cstheme="minorHAnsi"/>
          <w:i/>
          <w:iCs/>
          <w:spacing w:val="14"/>
          <w:sz w:val="24"/>
          <w:szCs w:val="24"/>
        </w:rPr>
        <w:t>современному уровню развития науки и общественной</w:t>
      </w:r>
      <w:r w:rsidR="000976C1">
        <w:rPr>
          <w:rFonts w:asciiTheme="minorHAnsi" w:eastAsia="Times New Roman" w:hAnsiTheme="minorHAnsi" w:cstheme="minorHAnsi"/>
          <w:i/>
          <w:iCs/>
          <w:spacing w:val="14"/>
          <w:sz w:val="24"/>
          <w:szCs w:val="24"/>
        </w:rPr>
        <w:t xml:space="preserve"> </w:t>
      </w:r>
      <w:r w:rsidRPr="000976C1">
        <w:rPr>
          <w:rFonts w:asciiTheme="minorHAnsi" w:eastAsia="Times New Roman" w:hAnsiTheme="minorHAnsi" w:cstheme="minorHAnsi"/>
          <w:i/>
          <w:iCs/>
          <w:spacing w:val="11"/>
          <w:sz w:val="24"/>
          <w:szCs w:val="24"/>
        </w:rPr>
        <w:t>практики.</w:t>
      </w:r>
    </w:p>
    <w:p w:rsidR="00290FD0" w:rsidRPr="000976C1" w:rsidRDefault="0037398E" w:rsidP="00FC198D">
      <w:pPr>
        <w:shd w:val="clear" w:color="auto" w:fill="FFFFFF"/>
        <w:ind w:left="86" w:firstLine="25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pacing w:val="10"/>
          <w:sz w:val="24"/>
          <w:szCs w:val="24"/>
        </w:rPr>
        <w:t>Элективный</w:t>
      </w:r>
      <w:r w:rsidR="00EC316E">
        <w:rPr>
          <w:rFonts w:asciiTheme="minorHAnsi" w:eastAsia="Times New Roman" w:hAnsiTheme="minorHAnsi" w:cstheme="minorHAnsi"/>
          <w:spacing w:val="10"/>
          <w:sz w:val="24"/>
          <w:szCs w:val="24"/>
        </w:rPr>
        <w:t xml:space="preserve"> курс</w:t>
      </w:r>
      <w:r w:rsidR="00290FD0" w:rsidRPr="000976C1">
        <w:rPr>
          <w:rFonts w:asciiTheme="minorHAnsi" w:eastAsia="Times New Roman" w:hAnsiTheme="minorHAnsi" w:cstheme="minorHAnsi"/>
          <w:spacing w:val="10"/>
          <w:sz w:val="24"/>
          <w:szCs w:val="24"/>
        </w:rPr>
        <w:t xml:space="preserve"> фор</w:t>
      </w:r>
      <w:r w:rsidR="00290FD0" w:rsidRPr="000976C1">
        <w:rPr>
          <w:rFonts w:asciiTheme="minorHAnsi" w:eastAsia="Times New Roman" w:hAnsiTheme="minorHAnsi" w:cstheme="minorHAnsi"/>
          <w:spacing w:val="4"/>
          <w:sz w:val="24"/>
          <w:szCs w:val="24"/>
        </w:rPr>
        <w:t xml:space="preserve">мирует  представления   учащихся  о   науках,   развивают </w:t>
      </w:r>
      <w:r w:rsidR="00290FD0" w:rsidRPr="000976C1">
        <w:rPr>
          <w:rFonts w:asciiTheme="minorHAnsi" w:eastAsia="Times New Roman" w:hAnsiTheme="minorHAnsi" w:cstheme="minorHAnsi"/>
          <w:spacing w:val="2"/>
          <w:sz w:val="24"/>
          <w:szCs w:val="24"/>
        </w:rPr>
        <w:t>информационную картину мира, вводит их в область ин</w:t>
      </w:r>
      <w:r w:rsidR="00FC198D">
        <w:rPr>
          <w:rFonts w:asciiTheme="minorHAnsi" w:eastAsia="Times New Roman" w:hAnsiTheme="minorHAnsi" w:cstheme="minorHAnsi"/>
          <w:spacing w:val="2"/>
          <w:sz w:val="24"/>
          <w:szCs w:val="24"/>
        </w:rPr>
        <w:t xml:space="preserve">формационной деятельности людей. Ученики узнают о месте, которое занимает информатика в современной системе наук, об информационной картине мира, ее связи с другими научными областями. Ученики получают  представление о современном уровне и перспективах развития </w:t>
      </w:r>
      <w:proofErr w:type="spellStart"/>
      <w:proofErr w:type="gramStart"/>
      <w:r w:rsidR="00FC198D">
        <w:rPr>
          <w:rFonts w:asciiTheme="minorHAnsi" w:eastAsia="Times New Roman" w:hAnsiTheme="minorHAnsi" w:cstheme="minorHAnsi"/>
          <w:spacing w:val="2"/>
          <w:sz w:val="24"/>
          <w:szCs w:val="24"/>
        </w:rPr>
        <w:t>ИКТ-отрасли</w:t>
      </w:r>
      <w:proofErr w:type="spellEnd"/>
      <w:proofErr w:type="gramEnd"/>
      <w:r w:rsidR="00FC198D">
        <w:rPr>
          <w:rFonts w:asciiTheme="minorHAnsi" w:eastAsia="Times New Roman" w:hAnsiTheme="minorHAnsi" w:cstheme="minorHAnsi"/>
          <w:spacing w:val="2"/>
          <w:sz w:val="24"/>
          <w:szCs w:val="24"/>
        </w:rPr>
        <w:t>, в реализации которых в будущем они, возможно, смогут принять участие.</w:t>
      </w:r>
      <w:r w:rsidR="00290FD0" w:rsidRPr="000976C1">
        <w:rPr>
          <w:rFonts w:asciiTheme="minorHAnsi" w:eastAsia="Times New Roman" w:hAnsiTheme="minorHAnsi" w:cstheme="minorHAnsi"/>
          <w:spacing w:val="18"/>
          <w:w w:val="89"/>
          <w:sz w:val="24"/>
          <w:szCs w:val="24"/>
        </w:rPr>
        <w:t xml:space="preserve"> </w:t>
      </w:r>
    </w:p>
    <w:p w:rsidR="00290FD0" w:rsidRPr="00FC198D" w:rsidRDefault="00290FD0" w:rsidP="00FC198D">
      <w:pPr>
        <w:shd w:val="clear" w:color="auto" w:fill="FFFFFF"/>
        <w:tabs>
          <w:tab w:val="left" w:pos="389"/>
        </w:tabs>
        <w:spacing w:before="5"/>
        <w:ind w:left="67"/>
        <w:rPr>
          <w:sz w:val="24"/>
          <w:szCs w:val="24"/>
        </w:rPr>
      </w:pPr>
      <w:r w:rsidRPr="00FC198D">
        <w:rPr>
          <w:spacing w:val="6"/>
          <w:w w:val="89"/>
          <w:sz w:val="24"/>
          <w:szCs w:val="24"/>
        </w:rPr>
        <w:t>2.</w:t>
      </w:r>
      <w:r w:rsidRPr="00FC198D">
        <w:rPr>
          <w:sz w:val="24"/>
          <w:szCs w:val="24"/>
        </w:rPr>
        <w:tab/>
      </w:r>
      <w:proofErr w:type="spellStart"/>
      <w:r w:rsidRPr="00FC198D">
        <w:rPr>
          <w:rFonts w:eastAsia="Times New Roman"/>
          <w:i/>
          <w:iCs/>
          <w:spacing w:val="16"/>
          <w:w w:val="89"/>
          <w:sz w:val="24"/>
          <w:szCs w:val="24"/>
        </w:rPr>
        <w:t>Сформированност</w:t>
      </w:r>
      <w:r w:rsidR="00FC198D" w:rsidRPr="00FC198D">
        <w:rPr>
          <w:rFonts w:eastAsia="Times New Roman"/>
          <w:i/>
          <w:iCs/>
          <w:spacing w:val="16"/>
          <w:w w:val="89"/>
          <w:sz w:val="24"/>
          <w:szCs w:val="24"/>
        </w:rPr>
        <w:t>ь</w:t>
      </w:r>
      <w:proofErr w:type="spellEnd"/>
      <w:r w:rsidRPr="00FC198D">
        <w:rPr>
          <w:rFonts w:eastAsia="Times New Roman"/>
          <w:i/>
          <w:iCs/>
          <w:spacing w:val="16"/>
          <w:w w:val="89"/>
          <w:sz w:val="24"/>
          <w:szCs w:val="24"/>
        </w:rPr>
        <w:t xml:space="preserve"> навыков сотрудничества со сверстни</w:t>
      </w:r>
      <w:r w:rsidRPr="00FC198D">
        <w:rPr>
          <w:rFonts w:eastAsia="Times New Roman"/>
          <w:i/>
          <w:iCs/>
          <w:spacing w:val="16"/>
          <w:w w:val="89"/>
          <w:sz w:val="24"/>
          <w:szCs w:val="24"/>
        </w:rPr>
        <w:softHyphen/>
      </w:r>
      <w:r w:rsidRPr="00FC198D">
        <w:rPr>
          <w:rFonts w:eastAsia="Times New Roman"/>
          <w:i/>
          <w:iCs/>
          <w:spacing w:val="19"/>
          <w:w w:val="89"/>
          <w:sz w:val="24"/>
          <w:szCs w:val="24"/>
        </w:rPr>
        <w:t>ками, детьми младшего возраста, взрослыми в образова</w:t>
      </w:r>
      <w:r w:rsidRPr="00FC198D">
        <w:rPr>
          <w:rFonts w:eastAsia="Times New Roman"/>
          <w:i/>
          <w:iCs/>
          <w:spacing w:val="19"/>
          <w:w w:val="89"/>
          <w:sz w:val="24"/>
          <w:szCs w:val="24"/>
        </w:rPr>
        <w:softHyphen/>
      </w:r>
      <w:r w:rsidRPr="00FC198D">
        <w:rPr>
          <w:rFonts w:eastAsia="Times New Roman"/>
          <w:i/>
          <w:iCs/>
          <w:spacing w:val="18"/>
          <w:w w:val="89"/>
          <w:sz w:val="24"/>
          <w:szCs w:val="24"/>
        </w:rPr>
        <w:t>тельной,  общественно  полезной,  учебно-исследователь</w:t>
      </w:r>
      <w:r w:rsidRPr="00FC198D">
        <w:rPr>
          <w:rFonts w:eastAsia="Times New Roman"/>
          <w:i/>
          <w:iCs/>
          <w:spacing w:val="18"/>
          <w:w w:val="89"/>
          <w:sz w:val="24"/>
          <w:szCs w:val="24"/>
        </w:rPr>
        <w:softHyphen/>
      </w:r>
      <w:r w:rsidRPr="00FC198D">
        <w:rPr>
          <w:rFonts w:eastAsia="Times New Roman"/>
          <w:i/>
          <w:iCs/>
          <w:spacing w:val="20"/>
          <w:w w:val="89"/>
          <w:sz w:val="24"/>
          <w:szCs w:val="24"/>
        </w:rPr>
        <w:t>ской, проектной и других видах деятельности.</w:t>
      </w:r>
      <w:r w:rsidRPr="00FC198D">
        <w:rPr>
          <w:rFonts w:eastAsia="Times New Roman"/>
          <w:i/>
          <w:iCs/>
          <w:spacing w:val="20"/>
          <w:w w:val="89"/>
          <w:sz w:val="24"/>
          <w:szCs w:val="24"/>
        </w:rPr>
        <w:br/>
      </w:r>
      <w:r w:rsidRPr="00FC198D">
        <w:rPr>
          <w:rFonts w:eastAsia="Times New Roman"/>
          <w:spacing w:val="19"/>
          <w:w w:val="89"/>
          <w:sz w:val="24"/>
          <w:szCs w:val="24"/>
        </w:rPr>
        <w:t>Эффективным методом формирования данных качеств яв</w:t>
      </w:r>
      <w:r w:rsidRPr="00FC198D">
        <w:rPr>
          <w:rFonts w:eastAsia="Times New Roman"/>
          <w:spacing w:val="19"/>
          <w:w w:val="89"/>
          <w:sz w:val="24"/>
          <w:szCs w:val="24"/>
        </w:rPr>
        <w:softHyphen/>
      </w:r>
      <w:r w:rsidRPr="00FC198D">
        <w:rPr>
          <w:rFonts w:eastAsia="Times New Roman"/>
          <w:spacing w:val="18"/>
          <w:w w:val="89"/>
          <w:sz w:val="24"/>
          <w:szCs w:val="24"/>
        </w:rPr>
        <w:t>ляется учебно-проектная деятельность. Работа над проектом</w:t>
      </w:r>
      <w:r w:rsidR="00FC198D" w:rsidRPr="00FC198D">
        <w:rPr>
          <w:rFonts w:eastAsia="Times New Roman"/>
          <w:spacing w:val="18"/>
          <w:w w:val="89"/>
          <w:sz w:val="24"/>
          <w:szCs w:val="24"/>
        </w:rPr>
        <w:t xml:space="preserve"> </w:t>
      </w:r>
      <w:r w:rsidRPr="00FC198D">
        <w:rPr>
          <w:rFonts w:eastAsia="Times New Roman"/>
          <w:spacing w:val="18"/>
          <w:w w:val="89"/>
          <w:sz w:val="24"/>
          <w:szCs w:val="24"/>
        </w:rPr>
        <w:t xml:space="preserve">требует </w:t>
      </w:r>
      <w:r w:rsidR="00FC198D" w:rsidRPr="00FC198D">
        <w:rPr>
          <w:rFonts w:eastAsia="Times New Roman"/>
          <w:spacing w:val="18"/>
          <w:w w:val="89"/>
          <w:sz w:val="24"/>
          <w:szCs w:val="24"/>
        </w:rPr>
        <w:t xml:space="preserve">взаимодействия между учениками </w:t>
      </w:r>
      <w:r w:rsidRPr="00FC198D">
        <w:rPr>
          <w:rFonts w:eastAsia="Times New Roman"/>
          <w:spacing w:val="18"/>
          <w:w w:val="89"/>
          <w:sz w:val="24"/>
          <w:szCs w:val="24"/>
        </w:rPr>
        <w:t xml:space="preserve">исполнителями </w:t>
      </w:r>
      <w:r w:rsidRPr="00FC198D">
        <w:rPr>
          <w:rFonts w:eastAsia="Times New Roman"/>
          <w:spacing w:val="20"/>
          <w:w w:val="89"/>
          <w:sz w:val="24"/>
          <w:szCs w:val="24"/>
        </w:rPr>
        <w:t>проекта, а также между учениками и учителем, формулиру</w:t>
      </w:r>
      <w:r w:rsidRPr="00FC198D">
        <w:rPr>
          <w:rFonts w:eastAsia="Times New Roman"/>
          <w:spacing w:val="20"/>
          <w:w w:val="89"/>
          <w:sz w:val="24"/>
          <w:szCs w:val="24"/>
        </w:rPr>
        <w:softHyphen/>
      </w:r>
      <w:r w:rsidRPr="00FC198D">
        <w:rPr>
          <w:rFonts w:eastAsia="Times New Roman"/>
          <w:spacing w:val="22"/>
          <w:w w:val="89"/>
          <w:sz w:val="24"/>
          <w:szCs w:val="24"/>
        </w:rPr>
        <w:t xml:space="preserve">ющим задание для проектирования,  контролирующим ход </w:t>
      </w:r>
      <w:r w:rsidRPr="00FC198D">
        <w:rPr>
          <w:rFonts w:eastAsia="Times New Roman"/>
          <w:spacing w:val="16"/>
          <w:w w:val="89"/>
          <w:sz w:val="24"/>
          <w:szCs w:val="24"/>
        </w:rPr>
        <w:t>его выполнения и принимающим результаты работы. В завер</w:t>
      </w:r>
      <w:r w:rsidRPr="00FC198D">
        <w:rPr>
          <w:rFonts w:eastAsia="Times New Roman"/>
          <w:spacing w:val="16"/>
          <w:w w:val="89"/>
          <w:sz w:val="24"/>
          <w:szCs w:val="24"/>
        </w:rPr>
        <w:softHyphen/>
      </w:r>
      <w:r w:rsidRPr="00FC198D">
        <w:rPr>
          <w:rFonts w:eastAsia="Times New Roman"/>
          <w:spacing w:val="18"/>
          <w:w w:val="89"/>
          <w:sz w:val="24"/>
          <w:szCs w:val="24"/>
        </w:rPr>
        <w:t xml:space="preserve">шение работы предусматривается процедура защиты проекта </w:t>
      </w:r>
      <w:r w:rsidRPr="00FC198D">
        <w:rPr>
          <w:rFonts w:eastAsia="Times New Roman"/>
          <w:spacing w:val="22"/>
          <w:w w:val="89"/>
          <w:sz w:val="24"/>
          <w:szCs w:val="24"/>
        </w:rPr>
        <w:t>перед коллективом класса, которая также требует наличия</w:t>
      </w:r>
      <w:r w:rsidR="00FC198D" w:rsidRPr="00FC198D">
        <w:rPr>
          <w:rFonts w:eastAsia="Times New Roman"/>
          <w:spacing w:val="22"/>
          <w:w w:val="89"/>
          <w:sz w:val="24"/>
          <w:szCs w:val="24"/>
        </w:rPr>
        <w:t xml:space="preserve"> </w:t>
      </w:r>
      <w:r w:rsidRPr="00FC198D">
        <w:rPr>
          <w:rFonts w:eastAsia="Times New Roman"/>
          <w:spacing w:val="19"/>
          <w:w w:val="89"/>
          <w:sz w:val="24"/>
          <w:szCs w:val="24"/>
        </w:rPr>
        <w:t>коммуникативных навыков у детей.</w:t>
      </w:r>
    </w:p>
    <w:p w:rsidR="00290FD0" w:rsidRPr="00FC198D" w:rsidRDefault="00290FD0" w:rsidP="00FC198D">
      <w:pPr>
        <w:shd w:val="clear" w:color="auto" w:fill="FFFFFF"/>
        <w:tabs>
          <w:tab w:val="left" w:pos="302"/>
        </w:tabs>
        <w:spacing w:before="10"/>
        <w:ind w:left="302" w:hanging="269"/>
        <w:rPr>
          <w:sz w:val="24"/>
          <w:szCs w:val="24"/>
        </w:rPr>
      </w:pPr>
      <w:r w:rsidRPr="00FC198D">
        <w:rPr>
          <w:spacing w:val="-14"/>
          <w:w w:val="110"/>
          <w:sz w:val="24"/>
          <w:szCs w:val="24"/>
        </w:rPr>
        <w:t>3.</w:t>
      </w:r>
      <w:r w:rsidRPr="00FC198D">
        <w:rPr>
          <w:sz w:val="24"/>
          <w:szCs w:val="24"/>
        </w:rPr>
        <w:tab/>
      </w:r>
      <w:r w:rsidRPr="00FC198D">
        <w:rPr>
          <w:rFonts w:eastAsia="Times New Roman"/>
          <w:i/>
          <w:iCs/>
          <w:spacing w:val="2"/>
          <w:sz w:val="24"/>
          <w:szCs w:val="24"/>
        </w:rPr>
        <w:t xml:space="preserve">Бережное, ответственное и компетентное отношение к </w:t>
      </w:r>
      <w:r w:rsidRPr="00FC198D">
        <w:rPr>
          <w:rFonts w:eastAsia="Times New Roman"/>
          <w:i/>
          <w:iCs/>
          <w:sz w:val="24"/>
          <w:szCs w:val="24"/>
        </w:rPr>
        <w:t xml:space="preserve">физическому и психологическому </w:t>
      </w:r>
      <w:proofErr w:type="gramStart"/>
      <w:r w:rsidRPr="00FC198D">
        <w:rPr>
          <w:rFonts w:eastAsia="Times New Roman"/>
          <w:i/>
          <w:iCs/>
          <w:sz w:val="24"/>
          <w:szCs w:val="24"/>
        </w:rPr>
        <w:t>здоровью</w:t>
      </w:r>
      <w:proofErr w:type="gramEnd"/>
      <w:r w:rsidRPr="00FC198D">
        <w:rPr>
          <w:rFonts w:eastAsia="Times New Roman"/>
          <w:i/>
          <w:iCs/>
          <w:sz w:val="24"/>
          <w:szCs w:val="24"/>
        </w:rPr>
        <w:t xml:space="preserve"> как к собствен</w:t>
      </w:r>
      <w:r w:rsidRPr="00FC198D">
        <w:rPr>
          <w:rFonts w:eastAsia="Times New Roman"/>
          <w:i/>
          <w:iCs/>
          <w:sz w:val="24"/>
          <w:szCs w:val="24"/>
        </w:rPr>
        <w:softHyphen/>
      </w:r>
      <w:r w:rsidRPr="00FC198D">
        <w:rPr>
          <w:rFonts w:eastAsia="Times New Roman"/>
          <w:i/>
          <w:iCs/>
          <w:spacing w:val="6"/>
          <w:sz w:val="24"/>
          <w:szCs w:val="24"/>
        </w:rPr>
        <w:t>ному, так и других людей, умение оказывать первую по</w:t>
      </w:r>
      <w:r w:rsidRPr="00FC198D">
        <w:rPr>
          <w:rFonts w:eastAsia="Times New Roman"/>
          <w:i/>
          <w:iCs/>
          <w:spacing w:val="6"/>
          <w:sz w:val="24"/>
          <w:szCs w:val="24"/>
        </w:rPr>
        <w:softHyphen/>
      </w:r>
      <w:r w:rsidRPr="00FC198D">
        <w:rPr>
          <w:rFonts w:eastAsia="Times New Roman"/>
          <w:i/>
          <w:iCs/>
          <w:spacing w:val="-3"/>
          <w:sz w:val="24"/>
          <w:szCs w:val="24"/>
        </w:rPr>
        <w:t>мощь.</w:t>
      </w:r>
    </w:p>
    <w:p w:rsidR="00290FD0" w:rsidRPr="000976C1" w:rsidRDefault="00290FD0" w:rsidP="00FC198D">
      <w:pPr>
        <w:shd w:val="clear" w:color="auto" w:fill="FFFFFF"/>
        <w:spacing w:before="29"/>
        <w:ind w:left="38" w:right="24" w:firstLine="298"/>
        <w:jc w:val="both"/>
        <w:rPr>
          <w:rFonts w:asciiTheme="minorHAnsi" w:hAnsiTheme="minorHAnsi" w:cstheme="minorHAnsi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spacing w:val="-2"/>
          <w:sz w:val="24"/>
          <w:szCs w:val="24"/>
        </w:rPr>
        <w:t>Работа за компьютером (и не только над учебными задания</w:t>
      </w:r>
      <w:r w:rsidRPr="000976C1">
        <w:rPr>
          <w:rFonts w:asciiTheme="minorHAnsi" w:eastAsia="Times New Roman" w:hAnsiTheme="minorHAnsi" w:cstheme="minorHAnsi"/>
          <w:spacing w:val="-2"/>
          <w:sz w:val="24"/>
          <w:szCs w:val="24"/>
        </w:rPr>
        <w:softHyphen/>
      </w:r>
      <w:r w:rsidRPr="000976C1">
        <w:rPr>
          <w:rFonts w:asciiTheme="minorHAnsi" w:eastAsia="Times New Roman" w:hAnsiTheme="minorHAnsi" w:cstheme="minorHAnsi"/>
          <w:spacing w:val="-1"/>
          <w:sz w:val="24"/>
          <w:szCs w:val="24"/>
        </w:rPr>
        <w:t>ми) занимает у современных детей все больше времени, поэто</w:t>
      </w:r>
      <w:r w:rsidRPr="000976C1">
        <w:rPr>
          <w:rFonts w:asciiTheme="minorHAnsi" w:eastAsia="Times New Roman" w:hAnsiTheme="minorHAnsi" w:cstheme="minorHAnsi"/>
          <w:spacing w:val="-1"/>
          <w:sz w:val="24"/>
          <w:szCs w:val="24"/>
        </w:rPr>
        <w:softHyphen/>
      </w:r>
      <w:r w:rsidRPr="000976C1">
        <w:rPr>
          <w:rFonts w:asciiTheme="minorHAnsi" w:eastAsia="Times New Roman" w:hAnsiTheme="minorHAnsi" w:cstheme="minorHAnsi"/>
          <w:spacing w:val="1"/>
          <w:sz w:val="24"/>
          <w:szCs w:val="24"/>
        </w:rPr>
        <w:t>му для сохранения здоровья очень важно знакомить учеников с правилами безопасной работы за компьютером, с компью</w:t>
      </w:r>
      <w:r w:rsidRPr="000976C1">
        <w:rPr>
          <w:rFonts w:asciiTheme="minorHAnsi" w:eastAsia="Times New Roman" w:hAnsiTheme="minorHAnsi" w:cstheme="minorHAnsi"/>
          <w:spacing w:val="1"/>
          <w:sz w:val="24"/>
          <w:szCs w:val="24"/>
        </w:rPr>
        <w:softHyphen/>
        <w:t>терной эргономикой.</w:t>
      </w:r>
    </w:p>
    <w:p w:rsidR="00290FD0" w:rsidRPr="000976C1" w:rsidRDefault="00290FD0" w:rsidP="00FC198D">
      <w:pPr>
        <w:shd w:val="clear" w:color="auto" w:fill="FFFFFF"/>
        <w:tabs>
          <w:tab w:val="left" w:pos="302"/>
        </w:tabs>
        <w:spacing w:before="24"/>
        <w:ind w:left="302" w:hanging="269"/>
        <w:rPr>
          <w:rFonts w:asciiTheme="minorHAnsi" w:hAnsiTheme="minorHAnsi" w:cstheme="minorHAnsi"/>
          <w:sz w:val="24"/>
          <w:szCs w:val="24"/>
        </w:rPr>
      </w:pPr>
      <w:r w:rsidRPr="000976C1">
        <w:rPr>
          <w:rFonts w:asciiTheme="minorHAnsi" w:hAnsiTheme="minorHAnsi" w:cstheme="minorHAnsi"/>
          <w:spacing w:val="-3"/>
          <w:sz w:val="24"/>
          <w:szCs w:val="24"/>
        </w:rPr>
        <w:t>4.</w:t>
      </w:r>
      <w:r w:rsidRPr="000976C1">
        <w:rPr>
          <w:rFonts w:asciiTheme="minorHAnsi" w:hAnsiTheme="minorHAnsi" w:cstheme="minorHAnsi"/>
          <w:sz w:val="24"/>
          <w:szCs w:val="24"/>
        </w:rPr>
        <w:tab/>
      </w:r>
      <w:r w:rsidRPr="000976C1">
        <w:rPr>
          <w:rFonts w:asciiTheme="minorHAnsi" w:eastAsia="Times New Roman" w:hAnsiTheme="minorHAnsi" w:cstheme="minorHAnsi"/>
          <w:i/>
          <w:iCs/>
          <w:spacing w:val="7"/>
          <w:sz w:val="24"/>
          <w:szCs w:val="24"/>
        </w:rPr>
        <w:t xml:space="preserve">Готовность и способность к образованию, в том числе </w:t>
      </w:r>
      <w:r w:rsidRPr="000976C1">
        <w:rPr>
          <w:rFonts w:asciiTheme="minorHAnsi" w:eastAsia="Times New Roman" w:hAnsiTheme="minorHAnsi" w:cstheme="minorHAnsi"/>
          <w:i/>
          <w:iCs/>
          <w:spacing w:val="9"/>
          <w:sz w:val="24"/>
          <w:szCs w:val="24"/>
        </w:rPr>
        <w:t>самообразованию, на протяжении всей жизни; созна</w:t>
      </w:r>
      <w:r w:rsidRPr="000976C1">
        <w:rPr>
          <w:rFonts w:asciiTheme="minorHAnsi" w:eastAsia="Times New Roman" w:hAnsiTheme="minorHAnsi" w:cstheme="minorHAnsi"/>
          <w:i/>
          <w:iCs/>
          <w:spacing w:val="9"/>
          <w:sz w:val="24"/>
          <w:szCs w:val="24"/>
        </w:rPr>
        <w:softHyphen/>
      </w:r>
      <w:r w:rsidRPr="000976C1">
        <w:rPr>
          <w:rFonts w:asciiTheme="minorHAnsi" w:eastAsia="Times New Roman" w:hAnsiTheme="minorHAnsi" w:cstheme="minorHAnsi"/>
          <w:i/>
          <w:iCs/>
          <w:spacing w:val="10"/>
          <w:sz w:val="24"/>
          <w:szCs w:val="24"/>
        </w:rPr>
        <w:t>тельное отношение к непрерывному образованию как</w:t>
      </w:r>
      <w:r w:rsidR="00FC198D">
        <w:rPr>
          <w:rFonts w:asciiTheme="minorHAnsi" w:eastAsia="Times New Roman" w:hAnsiTheme="minorHAnsi" w:cstheme="minorHAnsi"/>
          <w:i/>
          <w:iCs/>
          <w:spacing w:val="10"/>
          <w:sz w:val="24"/>
          <w:szCs w:val="24"/>
        </w:rPr>
        <w:t xml:space="preserve"> </w:t>
      </w:r>
      <w:r w:rsidRPr="000976C1">
        <w:rPr>
          <w:rFonts w:asciiTheme="minorHAnsi" w:eastAsia="Times New Roman" w:hAnsiTheme="minorHAnsi" w:cstheme="minorHAnsi"/>
          <w:i/>
          <w:iCs/>
          <w:spacing w:val="9"/>
          <w:sz w:val="24"/>
          <w:szCs w:val="24"/>
        </w:rPr>
        <w:t>условию успешной профессиональной  и общественной</w:t>
      </w:r>
      <w:r w:rsidR="00FC198D">
        <w:rPr>
          <w:rFonts w:asciiTheme="minorHAnsi" w:eastAsia="Times New Roman" w:hAnsiTheme="minorHAnsi" w:cstheme="minorHAnsi"/>
          <w:i/>
          <w:iCs/>
          <w:spacing w:val="9"/>
          <w:sz w:val="24"/>
          <w:szCs w:val="24"/>
        </w:rPr>
        <w:t xml:space="preserve"> </w:t>
      </w:r>
      <w:r w:rsidRPr="000976C1">
        <w:rPr>
          <w:rFonts w:asciiTheme="minorHAnsi" w:eastAsia="Times New Roman" w:hAnsiTheme="minorHAnsi" w:cstheme="minorHAnsi"/>
          <w:i/>
          <w:iCs/>
          <w:spacing w:val="8"/>
          <w:sz w:val="24"/>
          <w:szCs w:val="24"/>
        </w:rPr>
        <w:t xml:space="preserve">деятельности; осознанный  выбор будущей  профессии </w:t>
      </w:r>
      <w:r w:rsidRPr="000976C1">
        <w:rPr>
          <w:rFonts w:asciiTheme="minorHAnsi" w:eastAsia="Times New Roman" w:hAnsiTheme="minorHAnsi" w:cstheme="minorHAnsi"/>
          <w:i/>
          <w:iCs/>
          <w:spacing w:val="10"/>
          <w:sz w:val="24"/>
          <w:szCs w:val="24"/>
        </w:rPr>
        <w:t xml:space="preserve">и возможностей реализации собственных жизненных </w:t>
      </w:r>
      <w:r w:rsidRPr="000976C1">
        <w:rPr>
          <w:rFonts w:asciiTheme="minorHAnsi" w:eastAsia="Times New Roman" w:hAnsiTheme="minorHAnsi" w:cstheme="minorHAnsi"/>
          <w:i/>
          <w:iCs/>
          <w:spacing w:val="7"/>
          <w:sz w:val="24"/>
          <w:szCs w:val="24"/>
        </w:rPr>
        <w:t>планов.</w:t>
      </w:r>
    </w:p>
    <w:p w:rsidR="00FC198D" w:rsidRDefault="00290FD0" w:rsidP="00FC198D">
      <w:pPr>
        <w:shd w:val="clear" w:color="auto" w:fill="FFFFFF"/>
        <w:spacing w:before="226"/>
        <w:ind w:right="53" w:firstLine="230"/>
        <w:jc w:val="both"/>
        <w:rPr>
          <w:rFonts w:asciiTheme="minorHAnsi" w:eastAsia="Times New Roman" w:hAnsiTheme="minorHAnsi" w:cstheme="minorHAnsi"/>
          <w:spacing w:val="1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spacing w:val="3"/>
          <w:sz w:val="24"/>
          <w:szCs w:val="24"/>
        </w:rPr>
        <w:t>Данное качество формируется в процессе развития навы</w:t>
      </w:r>
      <w:r w:rsidRPr="000976C1">
        <w:rPr>
          <w:rFonts w:asciiTheme="minorHAnsi" w:eastAsia="Times New Roman" w:hAnsiTheme="minorHAnsi" w:cstheme="minorHAnsi"/>
          <w:spacing w:val="3"/>
          <w:sz w:val="24"/>
          <w:szCs w:val="24"/>
        </w:rPr>
        <w:softHyphen/>
      </w:r>
      <w:r w:rsidRPr="000976C1">
        <w:rPr>
          <w:rFonts w:asciiTheme="minorHAnsi" w:eastAsia="Times New Roman" w:hAnsiTheme="minorHAnsi" w:cstheme="minorHAnsi"/>
          <w:spacing w:val="2"/>
          <w:sz w:val="24"/>
          <w:szCs w:val="24"/>
        </w:rPr>
        <w:t xml:space="preserve">ков самостоятельной учебной и учебно-исследовательской </w:t>
      </w:r>
      <w:r w:rsidRPr="000976C1">
        <w:rPr>
          <w:rFonts w:asciiTheme="minorHAnsi" w:eastAsia="Times New Roman" w:hAnsiTheme="minorHAnsi" w:cstheme="minorHAnsi"/>
          <w:spacing w:val="6"/>
          <w:sz w:val="24"/>
          <w:szCs w:val="24"/>
        </w:rPr>
        <w:t xml:space="preserve">работы учеников. Выполнение проектных заданий требует </w:t>
      </w:r>
      <w:r w:rsidRPr="000976C1">
        <w:rPr>
          <w:rFonts w:asciiTheme="minorHAnsi" w:eastAsia="Times New Roman" w:hAnsiTheme="minorHAnsi" w:cstheme="minorHAnsi"/>
          <w:spacing w:val="4"/>
          <w:sz w:val="24"/>
          <w:szCs w:val="24"/>
        </w:rPr>
        <w:t xml:space="preserve">от ученика проявления самостоятельности в изучении нового </w:t>
      </w:r>
      <w:r w:rsidRPr="000976C1">
        <w:rPr>
          <w:rFonts w:asciiTheme="minorHAnsi" w:eastAsia="Times New Roman" w:hAnsiTheme="minorHAnsi" w:cstheme="minorHAnsi"/>
          <w:spacing w:val="7"/>
          <w:sz w:val="24"/>
          <w:szCs w:val="24"/>
        </w:rPr>
        <w:t>материала, в поиске информации в различных источни</w:t>
      </w:r>
      <w:r w:rsidR="00FC198D">
        <w:rPr>
          <w:rFonts w:asciiTheme="minorHAnsi" w:eastAsia="Times New Roman" w:hAnsiTheme="minorHAnsi" w:cstheme="minorHAnsi"/>
          <w:spacing w:val="7"/>
          <w:sz w:val="24"/>
          <w:szCs w:val="24"/>
        </w:rPr>
        <w:t>ках.</w:t>
      </w:r>
      <w:r w:rsidRPr="000976C1">
        <w:rPr>
          <w:rFonts w:asciiTheme="minorHAnsi" w:eastAsia="Times New Roman" w:hAnsiTheme="minorHAnsi" w:cstheme="minorHAnsi"/>
          <w:spacing w:val="9"/>
          <w:sz w:val="24"/>
          <w:szCs w:val="24"/>
        </w:rPr>
        <w:t xml:space="preserve"> Такая деятельность раскрывает перед учениками воз</w:t>
      </w:r>
      <w:r w:rsidR="00FC198D">
        <w:rPr>
          <w:rFonts w:asciiTheme="minorHAnsi" w:eastAsia="Times New Roman" w:hAnsiTheme="minorHAnsi" w:cstheme="minorHAnsi"/>
          <w:spacing w:val="9"/>
          <w:sz w:val="24"/>
          <w:szCs w:val="24"/>
        </w:rPr>
        <w:t>мож</w:t>
      </w:r>
      <w:r w:rsidRPr="000976C1">
        <w:rPr>
          <w:rFonts w:asciiTheme="minorHAnsi" w:eastAsia="Times New Roman" w:hAnsiTheme="minorHAnsi" w:cstheme="minorHAnsi"/>
          <w:spacing w:val="3"/>
          <w:sz w:val="24"/>
          <w:szCs w:val="24"/>
        </w:rPr>
        <w:t xml:space="preserve">ные перспективы в изучении </w:t>
      </w:r>
      <w:r w:rsidR="00EC316E">
        <w:rPr>
          <w:rFonts w:asciiTheme="minorHAnsi" w:eastAsia="Times New Roman" w:hAnsiTheme="minorHAnsi" w:cstheme="minorHAnsi"/>
          <w:spacing w:val="3"/>
          <w:sz w:val="24"/>
          <w:szCs w:val="24"/>
        </w:rPr>
        <w:t>учебного курса</w:t>
      </w:r>
      <w:r w:rsidRPr="000976C1">
        <w:rPr>
          <w:rFonts w:asciiTheme="minorHAnsi" w:eastAsia="Times New Roman" w:hAnsiTheme="minorHAnsi" w:cstheme="minorHAnsi"/>
          <w:spacing w:val="3"/>
          <w:sz w:val="24"/>
          <w:szCs w:val="24"/>
        </w:rPr>
        <w:t xml:space="preserve"> и в дальнейшей</w:t>
      </w:r>
      <w:r w:rsidR="00FC198D">
        <w:rPr>
          <w:rFonts w:asciiTheme="minorHAnsi" w:eastAsia="Times New Roman" w:hAnsiTheme="minorHAnsi" w:cstheme="minorHAnsi"/>
          <w:spacing w:val="3"/>
          <w:sz w:val="24"/>
          <w:szCs w:val="24"/>
        </w:rPr>
        <w:t xml:space="preserve"> про</w:t>
      </w:r>
      <w:r w:rsidRPr="000976C1">
        <w:rPr>
          <w:rFonts w:asciiTheme="minorHAnsi" w:eastAsia="Times New Roman" w:hAnsiTheme="minorHAnsi" w:cstheme="minorHAnsi"/>
          <w:spacing w:val="1"/>
          <w:sz w:val="24"/>
          <w:szCs w:val="24"/>
        </w:rPr>
        <w:t xml:space="preserve">фориентации в этом направлении. </w:t>
      </w:r>
    </w:p>
    <w:p w:rsidR="00EC316E" w:rsidRPr="000976C1" w:rsidRDefault="00EC316E" w:rsidP="00FC198D">
      <w:pPr>
        <w:shd w:val="clear" w:color="auto" w:fill="FFFFFF"/>
        <w:spacing w:before="226"/>
        <w:ind w:right="53" w:firstLine="23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7368"/>
        <w:gridCol w:w="7369"/>
      </w:tblGrid>
      <w:tr w:rsidR="00290FD0" w:rsidRPr="000976C1" w:rsidTr="009B7F0A">
        <w:trPr>
          <w:trHeight w:val="103"/>
        </w:trPr>
        <w:tc>
          <w:tcPr>
            <w:tcW w:w="14737" w:type="dxa"/>
            <w:gridSpan w:val="2"/>
          </w:tcPr>
          <w:p w:rsidR="00290FD0" w:rsidRPr="000976C1" w:rsidRDefault="00290FD0" w:rsidP="00FC198D">
            <w:pPr>
              <w:spacing w:before="24"/>
              <w:ind w:right="4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b/>
                <w:sz w:val="24"/>
                <w:szCs w:val="24"/>
              </w:rPr>
              <w:t>Личностные результаты</w:t>
            </w:r>
          </w:p>
        </w:tc>
      </w:tr>
      <w:tr w:rsidR="00290FD0" w:rsidRPr="000976C1" w:rsidTr="009B7F0A">
        <w:trPr>
          <w:trHeight w:val="103"/>
        </w:trPr>
        <w:tc>
          <w:tcPr>
            <w:tcW w:w="7368" w:type="dxa"/>
          </w:tcPr>
          <w:p w:rsidR="00290FD0" w:rsidRPr="000976C1" w:rsidRDefault="00290FD0" w:rsidP="00FC198D">
            <w:pPr>
              <w:spacing w:before="24"/>
              <w:ind w:right="4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b/>
                <w:sz w:val="24"/>
                <w:szCs w:val="24"/>
              </w:rPr>
              <w:t>Требования ФГОС</w:t>
            </w:r>
          </w:p>
        </w:tc>
        <w:tc>
          <w:tcPr>
            <w:tcW w:w="7369" w:type="dxa"/>
          </w:tcPr>
          <w:p w:rsidR="00290FD0" w:rsidRPr="000976C1" w:rsidRDefault="00290FD0" w:rsidP="00FC198D">
            <w:pPr>
              <w:spacing w:before="24"/>
              <w:ind w:right="4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b/>
                <w:sz w:val="24"/>
                <w:szCs w:val="24"/>
              </w:rPr>
              <w:t>Чем достигается в настоящем курсе</w:t>
            </w:r>
          </w:p>
        </w:tc>
      </w:tr>
      <w:tr w:rsidR="00290FD0" w:rsidRPr="000976C1" w:rsidTr="009B7F0A">
        <w:trPr>
          <w:trHeight w:val="103"/>
        </w:trPr>
        <w:tc>
          <w:tcPr>
            <w:tcW w:w="7368" w:type="dxa"/>
          </w:tcPr>
          <w:p w:rsidR="00290FD0" w:rsidRPr="000976C1" w:rsidRDefault="00290FD0" w:rsidP="00FC198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i/>
                <w:iCs/>
                <w:spacing w:val="-4"/>
                <w:sz w:val="24"/>
                <w:szCs w:val="24"/>
              </w:rPr>
              <w:t xml:space="preserve">1. </w:t>
            </w:r>
            <w:proofErr w:type="spellStart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4"/>
                <w:sz w:val="24"/>
                <w:szCs w:val="24"/>
              </w:rPr>
              <w:t>Сформированностъ</w:t>
            </w:r>
            <w:proofErr w:type="spellEnd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4"/>
                <w:sz w:val="24"/>
                <w:szCs w:val="24"/>
              </w:rPr>
              <w:t xml:space="preserve"> 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3"/>
                <w:sz w:val="24"/>
                <w:szCs w:val="24"/>
              </w:rPr>
              <w:t>мировоззрения, соответ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2"/>
                <w:sz w:val="24"/>
                <w:szCs w:val="24"/>
              </w:rPr>
              <w:t>ствующего современному уровню развития науки и общественной практики</w:t>
            </w:r>
          </w:p>
          <w:p w:rsidR="00290FD0" w:rsidRPr="000976C1" w:rsidRDefault="00290FD0" w:rsidP="00FC198D">
            <w:pPr>
              <w:spacing w:before="24"/>
              <w:ind w:right="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69" w:type="dxa"/>
          </w:tcPr>
          <w:p w:rsidR="00290FD0" w:rsidRDefault="000E225D" w:rsidP="000E225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 w:rsidRPr="000E225D">
              <w:rPr>
                <w:rFonts w:asciiTheme="minorHAnsi" w:hAnsiTheme="minorHAnsi" w:cstheme="minorHAnsi"/>
                <w:b/>
                <w:sz w:val="24"/>
                <w:szCs w:val="24"/>
              </w:rPr>
              <w:t>Глава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0E225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«Представление информации в компьютере»</w:t>
            </w:r>
            <w:r w:rsidRPr="000E225D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Представление целых и вещественных чисел. Представление текстовой,  графической и звуковой  информации. Методы сжатия цифровой информации.</w:t>
            </w:r>
          </w:p>
          <w:p w:rsidR="000E225D" w:rsidRPr="000976C1" w:rsidRDefault="000E225D" w:rsidP="000E225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 w:rsidRPr="000E225D">
              <w:rPr>
                <w:rFonts w:asciiTheme="minorHAnsi" w:hAnsiTheme="minorHAnsi" w:cstheme="minorHAnsi"/>
                <w:b/>
                <w:sz w:val="24"/>
                <w:szCs w:val="24"/>
              </w:rPr>
              <w:t>Глава 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«основы теории информации» Понятие информации.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Количество информации. Единицы измерения информации. Кодирование и декодирование информации</w:t>
            </w:r>
          </w:p>
        </w:tc>
      </w:tr>
      <w:tr w:rsidR="00801260" w:rsidRPr="000976C1" w:rsidTr="009B7F0A">
        <w:trPr>
          <w:trHeight w:val="2458"/>
        </w:trPr>
        <w:tc>
          <w:tcPr>
            <w:tcW w:w="7368" w:type="dxa"/>
          </w:tcPr>
          <w:p w:rsidR="00801260" w:rsidRPr="000976C1" w:rsidRDefault="00801260" w:rsidP="00FC198D">
            <w:pPr>
              <w:shd w:val="clear" w:color="auto" w:fill="FFFFFF"/>
              <w:ind w:right="206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i/>
                <w:iCs/>
                <w:spacing w:val="-5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5"/>
                <w:sz w:val="24"/>
                <w:szCs w:val="24"/>
              </w:rPr>
              <w:t>Сформированностъ</w:t>
            </w:r>
            <w:proofErr w:type="spellEnd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 xml:space="preserve">навыков сотрудничества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7"/>
                <w:sz w:val="24"/>
                <w:szCs w:val="24"/>
              </w:rPr>
              <w:t>со сверстниками, детьми</w:t>
            </w:r>
          </w:p>
          <w:p w:rsidR="00801260" w:rsidRPr="000976C1" w:rsidRDefault="00801260" w:rsidP="00FC198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i/>
                <w:iCs/>
                <w:spacing w:val="-3"/>
                <w:sz w:val="24"/>
                <w:szCs w:val="24"/>
              </w:rPr>
              <w:t>младшего возраста, взрос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 xml:space="preserve">лыми в </w:t>
            </w:r>
            <w:proofErr w:type="gramStart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>образовательной</w:t>
            </w:r>
            <w:proofErr w:type="gramEnd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>,</w:t>
            </w:r>
            <w:r w:rsidR="00FC198D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2"/>
                <w:sz w:val="24"/>
                <w:szCs w:val="24"/>
              </w:rPr>
              <w:t>общественно полезной,</w:t>
            </w:r>
          </w:p>
          <w:p w:rsidR="00801260" w:rsidRPr="000976C1" w:rsidRDefault="00801260" w:rsidP="00FC198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i/>
                <w:iCs/>
                <w:spacing w:val="-4"/>
                <w:sz w:val="24"/>
                <w:szCs w:val="24"/>
              </w:rPr>
              <w:t>учебно-исследователь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>ской, проектной и других</w:t>
            </w:r>
            <w:r w:rsidR="00FC198D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 xml:space="preserve">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>видах деятельности</w:t>
            </w:r>
          </w:p>
        </w:tc>
        <w:tc>
          <w:tcPr>
            <w:tcW w:w="7369" w:type="dxa"/>
          </w:tcPr>
          <w:p w:rsidR="00801260" w:rsidRPr="000976C1" w:rsidRDefault="00801260" w:rsidP="00FC198D">
            <w:pPr>
              <w:shd w:val="clear" w:color="auto" w:fill="FFFFFF"/>
              <w:spacing w:before="125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 xml:space="preserve">В конце каждого параграфа имеются вопросы и задания, многие из которых </w:t>
            </w:r>
            <w:r w:rsidRPr="000976C1"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  <w:t>ориентированы на коллективное обсуж</w:t>
            </w:r>
            <w:r w:rsidRPr="000976C1"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>дение, дискуссии, выработку коллек</w:t>
            </w:r>
            <w:r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softHyphen/>
              <w:t>тивного мнения.</w:t>
            </w:r>
          </w:p>
          <w:p w:rsidR="00801260" w:rsidRPr="000976C1" w:rsidRDefault="00801260" w:rsidP="000E225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 xml:space="preserve">В практикуме </w:t>
            </w:r>
            <w:r w:rsidRPr="000976C1"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  <w:t>помимо заданий для индивидуаль</w:t>
            </w:r>
            <w:r w:rsidRPr="000976C1"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spacing w:val="1"/>
                <w:sz w:val="24"/>
                <w:szCs w:val="24"/>
              </w:rPr>
              <w:t>ного выполнения, в ряде разделов содер</w:t>
            </w:r>
            <w:r w:rsidRPr="000976C1">
              <w:rPr>
                <w:rFonts w:asciiTheme="minorHAnsi" w:eastAsia="Times New Roman" w:hAnsiTheme="minorHAnsi" w:cstheme="minorHAnsi"/>
                <w:spacing w:val="1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spacing w:val="5"/>
                <w:sz w:val="24"/>
                <w:szCs w:val="24"/>
              </w:rPr>
              <w:t xml:space="preserve">жатся задания проектного характера. </w:t>
            </w:r>
            <w:r w:rsidRPr="000976C1"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  <w:t xml:space="preserve">В методическом пособии для учителя </w:t>
            </w:r>
            <w:r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>даются рекомендации по организации коллективной работы над проектами</w:t>
            </w:r>
          </w:p>
        </w:tc>
      </w:tr>
      <w:tr w:rsidR="00801260" w:rsidRPr="000976C1" w:rsidTr="009B7F0A">
        <w:trPr>
          <w:trHeight w:val="1170"/>
        </w:trPr>
        <w:tc>
          <w:tcPr>
            <w:tcW w:w="7368" w:type="dxa"/>
          </w:tcPr>
          <w:p w:rsidR="00801260" w:rsidRPr="000976C1" w:rsidRDefault="00801260" w:rsidP="00FC198D">
            <w:pPr>
              <w:shd w:val="clear" w:color="auto" w:fill="FFFFFF"/>
              <w:ind w:left="43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3-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2"/>
                <w:sz w:val="24"/>
                <w:szCs w:val="24"/>
              </w:rPr>
              <w:t>Бережное, ответствен</w:t>
            </w:r>
            <w:r w:rsidR="00FC198D">
              <w:rPr>
                <w:rFonts w:asciiTheme="minorHAnsi" w:eastAsia="Times New Roman" w:hAnsiTheme="minorHAnsi" w:cstheme="minorHAnsi"/>
                <w:i/>
                <w:iCs/>
                <w:spacing w:val="2"/>
                <w:sz w:val="24"/>
                <w:szCs w:val="24"/>
              </w:rPr>
              <w:t>но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6"/>
                <w:sz w:val="24"/>
                <w:szCs w:val="24"/>
              </w:rPr>
              <w:t>е и компетентное от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9"/>
                <w:sz w:val="24"/>
                <w:szCs w:val="24"/>
              </w:rPr>
              <w:t xml:space="preserve">ношение к физическому </w:t>
            </w:r>
            <w:r w:rsidR="00FC198D">
              <w:rPr>
                <w:rFonts w:asciiTheme="minorHAnsi" w:eastAsia="Times New Roman" w:hAnsiTheme="minorHAnsi" w:cstheme="minorHAnsi"/>
                <w:i/>
                <w:iCs/>
                <w:spacing w:val="9"/>
                <w:sz w:val="24"/>
                <w:szCs w:val="24"/>
              </w:rPr>
              <w:t>и пс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>ихологическому здоровью</w:t>
            </w:r>
            <w:r w:rsidR="00FC198D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 xml:space="preserve">  к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4"/>
                <w:sz w:val="24"/>
                <w:szCs w:val="24"/>
              </w:rPr>
              <w:t>ак к собственному, так и</w:t>
            </w:r>
          </w:p>
          <w:p w:rsidR="00801260" w:rsidRPr="000976C1" w:rsidRDefault="00801260" w:rsidP="00FC198D">
            <w:pPr>
              <w:shd w:val="clear" w:color="auto" w:fill="FFFFFF"/>
              <w:ind w:left="58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i/>
                <w:iCs/>
                <w:spacing w:val="6"/>
                <w:sz w:val="24"/>
                <w:szCs w:val="24"/>
              </w:rPr>
              <w:t>других людей, умение ока</w:t>
            </w:r>
            <w:r w:rsidR="00FC198D">
              <w:rPr>
                <w:rFonts w:asciiTheme="minorHAnsi" w:eastAsia="Times New Roman" w:hAnsiTheme="minorHAnsi" w:cstheme="minorHAnsi"/>
                <w:i/>
                <w:iCs/>
                <w:spacing w:val="6"/>
                <w:sz w:val="24"/>
                <w:szCs w:val="24"/>
              </w:rPr>
              <w:t>з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3"/>
                <w:sz w:val="24"/>
                <w:szCs w:val="24"/>
              </w:rPr>
              <w:t>ывать первую помощь</w:t>
            </w:r>
          </w:p>
        </w:tc>
        <w:tc>
          <w:tcPr>
            <w:tcW w:w="7369" w:type="dxa"/>
          </w:tcPr>
          <w:p w:rsidR="00801260" w:rsidRPr="000976C1" w:rsidRDefault="000E225D" w:rsidP="00FC198D">
            <w:pPr>
              <w:spacing w:before="24"/>
              <w:ind w:right="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 xml:space="preserve"> </w:t>
            </w:r>
            <w:r w:rsidR="00801260"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 xml:space="preserve">«Правила техники безопасности и </w:t>
            </w:r>
            <w:r w:rsidR="00801260" w:rsidRPr="000976C1"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  <w:t xml:space="preserve">гигиены при работе на персональном </w:t>
            </w:r>
            <w:r w:rsidR="00801260" w:rsidRPr="000976C1">
              <w:rPr>
                <w:rFonts w:asciiTheme="minorHAnsi" w:eastAsia="Times New Roman" w:hAnsiTheme="minorHAnsi" w:cstheme="minorHAnsi"/>
                <w:spacing w:val="1"/>
                <w:sz w:val="24"/>
                <w:szCs w:val="24"/>
              </w:rPr>
              <w:t>компьютере»</w:t>
            </w:r>
          </w:p>
        </w:tc>
      </w:tr>
      <w:tr w:rsidR="00801260" w:rsidRPr="000976C1" w:rsidTr="009B7F0A">
        <w:trPr>
          <w:trHeight w:val="2016"/>
        </w:trPr>
        <w:tc>
          <w:tcPr>
            <w:tcW w:w="7368" w:type="dxa"/>
          </w:tcPr>
          <w:p w:rsidR="00801260" w:rsidRPr="000976C1" w:rsidRDefault="00801260" w:rsidP="00FC198D">
            <w:pPr>
              <w:spacing w:before="24"/>
              <w:ind w:right="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i/>
                <w:iCs/>
                <w:spacing w:val="-2"/>
                <w:sz w:val="24"/>
                <w:szCs w:val="24"/>
              </w:rPr>
              <w:t xml:space="preserve">4.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2"/>
                <w:sz w:val="24"/>
                <w:szCs w:val="24"/>
              </w:rPr>
              <w:t>Готовность и способ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2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5"/>
                <w:sz w:val="24"/>
                <w:szCs w:val="24"/>
              </w:rPr>
              <w:t xml:space="preserve">ность к образованию, в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>том числе самообразова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 xml:space="preserve">нию, на протяжении всей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1"/>
                <w:sz w:val="24"/>
                <w:szCs w:val="24"/>
              </w:rPr>
              <w:t>жизни; сознательное от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1"/>
                <w:sz w:val="24"/>
                <w:szCs w:val="24"/>
              </w:rPr>
              <w:softHyphen/>
              <w:t xml:space="preserve">ношение к непрерывному образованию как условию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>успешной профессиональ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>ной и общественной дея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2"/>
                <w:sz w:val="24"/>
                <w:szCs w:val="24"/>
              </w:rPr>
              <w:t xml:space="preserve">тельности: осознанный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>выбор будущей профессии и возможностей реализа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2"/>
                <w:sz w:val="24"/>
                <w:szCs w:val="24"/>
              </w:rPr>
              <w:t>ции собственных жизнен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2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6"/>
                <w:sz w:val="24"/>
                <w:szCs w:val="24"/>
              </w:rPr>
              <w:t>ных планов</w:t>
            </w:r>
          </w:p>
        </w:tc>
        <w:tc>
          <w:tcPr>
            <w:tcW w:w="7369" w:type="dxa"/>
          </w:tcPr>
          <w:p w:rsidR="00801260" w:rsidRPr="000976C1" w:rsidRDefault="00801260" w:rsidP="00FC198D">
            <w:pPr>
              <w:shd w:val="clear" w:color="auto" w:fill="FFFFFF"/>
              <w:spacing w:before="144"/>
              <w:ind w:left="67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  <w:t xml:space="preserve">Ряд </w:t>
            </w:r>
            <w:r w:rsidR="00FC49BD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  <w:t>заданий требует осознан</w:t>
            </w:r>
            <w:r w:rsidRPr="000976C1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  <w:t>ия недостаточности имеющихся зна</w:t>
            </w:r>
            <w:r w:rsidRPr="000976C1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spacing w:val="-4"/>
                <w:sz w:val="24"/>
                <w:szCs w:val="24"/>
              </w:rPr>
              <w:t xml:space="preserve">ний, самостоятельного изучения нового </w:t>
            </w:r>
            <w:r w:rsidRPr="000976C1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  <w:t>для учеников теоретического матери</w:t>
            </w:r>
            <w:r w:rsidRPr="000976C1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spacing w:val="-1"/>
                <w:sz w:val="24"/>
                <w:szCs w:val="24"/>
              </w:rPr>
              <w:t xml:space="preserve">ала, ориентации в новой предметной </w:t>
            </w:r>
            <w:r w:rsidRPr="000976C1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  <w:t xml:space="preserve">(профессиональной) области, поиска источников информации, приближения </w:t>
            </w:r>
            <w:r w:rsidRPr="000976C1">
              <w:rPr>
                <w:rFonts w:asciiTheme="minorHAnsi" w:eastAsia="Times New Roman" w:hAnsiTheme="minorHAnsi" w:cstheme="minorHAnsi"/>
                <w:spacing w:val="-3"/>
                <w:sz w:val="24"/>
                <w:szCs w:val="24"/>
              </w:rPr>
              <w:t>учебной работы к формам производ</w:t>
            </w:r>
            <w:r w:rsidRPr="000976C1">
              <w:rPr>
                <w:rFonts w:asciiTheme="minorHAnsi" w:eastAsia="Times New Roman" w:hAnsiTheme="minorHAnsi" w:cstheme="minorHAnsi"/>
                <w:spacing w:val="-3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  <w:t>ственной деятельности.</w:t>
            </w:r>
            <w:r w:rsidR="000E225D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</w:rPr>
              <w:t xml:space="preserve"> Выполнение практических  и проектных работ</w:t>
            </w:r>
          </w:p>
          <w:p w:rsidR="00801260" w:rsidRPr="000976C1" w:rsidRDefault="00801260" w:rsidP="000E225D">
            <w:pPr>
              <w:shd w:val="clear" w:color="auto" w:fill="FFFFFF"/>
              <w:spacing w:before="2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90FD0" w:rsidRPr="000976C1" w:rsidRDefault="00290FD0" w:rsidP="00FC198D">
      <w:pPr>
        <w:shd w:val="clear" w:color="auto" w:fill="FFFFFF"/>
        <w:spacing w:before="24"/>
        <w:ind w:right="43" w:firstLine="288"/>
        <w:jc w:val="both"/>
        <w:rPr>
          <w:rFonts w:asciiTheme="minorHAnsi" w:hAnsiTheme="minorHAnsi" w:cstheme="minorHAnsi"/>
          <w:sz w:val="24"/>
          <w:szCs w:val="24"/>
        </w:rPr>
      </w:pPr>
    </w:p>
    <w:p w:rsidR="00801260" w:rsidRPr="000976C1" w:rsidRDefault="00801260" w:rsidP="00FC198D">
      <w:pPr>
        <w:shd w:val="clear" w:color="auto" w:fill="FFFFFF"/>
        <w:ind w:left="115"/>
        <w:jc w:val="center"/>
        <w:rPr>
          <w:rFonts w:asciiTheme="minorHAnsi" w:hAnsiTheme="minorHAnsi" w:cstheme="minorHAnsi"/>
          <w:sz w:val="24"/>
          <w:szCs w:val="24"/>
        </w:rPr>
      </w:pPr>
      <w:proofErr w:type="spellStart"/>
      <w:r w:rsidRPr="00FC49BD">
        <w:rPr>
          <w:rFonts w:asciiTheme="minorHAnsi" w:eastAsia="Times New Roman" w:hAnsiTheme="minorHAnsi" w:cstheme="minorHAnsi"/>
          <w:b/>
          <w:spacing w:val="-1"/>
          <w:sz w:val="24"/>
          <w:szCs w:val="24"/>
        </w:rPr>
        <w:t>Метапредметные</w:t>
      </w:r>
      <w:proofErr w:type="spellEnd"/>
      <w:r w:rsidRPr="000976C1">
        <w:rPr>
          <w:rFonts w:asciiTheme="minorHAnsi" w:eastAsia="Times New Roman" w:hAnsiTheme="minorHAnsi" w:cstheme="minorHAnsi"/>
          <w:spacing w:val="-1"/>
          <w:sz w:val="24"/>
          <w:szCs w:val="24"/>
        </w:rPr>
        <w:t xml:space="preserve"> </w:t>
      </w:r>
      <w:r w:rsidRPr="000976C1">
        <w:rPr>
          <w:rFonts w:asciiTheme="minorHAnsi" w:eastAsia="Times New Roman" w:hAnsiTheme="minorHAnsi" w:cstheme="minorHAnsi"/>
          <w:b/>
          <w:bCs/>
          <w:spacing w:val="-1"/>
          <w:sz w:val="24"/>
          <w:szCs w:val="24"/>
        </w:rPr>
        <w:t>результаты</w:t>
      </w:r>
    </w:p>
    <w:p w:rsidR="00801260" w:rsidRPr="000976C1" w:rsidRDefault="00801260" w:rsidP="00FC198D">
      <w:pPr>
        <w:shd w:val="clear" w:color="auto" w:fill="FFFFFF"/>
        <w:spacing w:before="72"/>
        <w:ind w:left="43"/>
        <w:jc w:val="both"/>
        <w:rPr>
          <w:rFonts w:asciiTheme="minorHAnsi" w:hAnsiTheme="minorHAnsi" w:cstheme="minorHAnsi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sz w:val="24"/>
          <w:szCs w:val="24"/>
        </w:rPr>
        <w:t>При изучении курса «</w:t>
      </w:r>
      <w:r w:rsidR="0037398E">
        <w:rPr>
          <w:rFonts w:asciiTheme="minorHAnsi" w:eastAsia="Times New Roman" w:hAnsiTheme="minorHAnsi" w:cstheme="minorHAnsi"/>
          <w:sz w:val="24"/>
          <w:szCs w:val="24"/>
        </w:rPr>
        <w:t>Математические основы информатики</w:t>
      </w:r>
      <w:r w:rsidRPr="000976C1">
        <w:rPr>
          <w:rFonts w:asciiTheme="minorHAnsi" w:eastAsia="Times New Roman" w:hAnsiTheme="minorHAnsi" w:cstheme="minorHAnsi"/>
          <w:sz w:val="24"/>
          <w:szCs w:val="24"/>
        </w:rPr>
        <w:t>» в соответствии с требо</w:t>
      </w:r>
      <w:r w:rsidRPr="000976C1">
        <w:rPr>
          <w:rFonts w:asciiTheme="minorHAnsi" w:eastAsia="Times New Roman" w:hAnsiTheme="minorHAnsi" w:cstheme="minorHAnsi"/>
          <w:sz w:val="24"/>
          <w:szCs w:val="24"/>
        </w:rPr>
        <w:softHyphen/>
      </w:r>
      <w:r w:rsidRPr="000976C1">
        <w:rPr>
          <w:rFonts w:asciiTheme="minorHAnsi" w:eastAsia="Times New Roman" w:hAnsiTheme="minorHAnsi" w:cstheme="minorHAnsi"/>
          <w:spacing w:val="-1"/>
          <w:sz w:val="24"/>
          <w:szCs w:val="24"/>
        </w:rPr>
        <w:t xml:space="preserve">ваниями ФГОС формируются следующие </w:t>
      </w:r>
      <w:proofErr w:type="spellStart"/>
      <w:r w:rsidRPr="000976C1">
        <w:rPr>
          <w:rFonts w:asciiTheme="minorHAnsi" w:eastAsia="Times New Roman" w:hAnsiTheme="minorHAnsi" w:cstheme="minorHAnsi"/>
          <w:spacing w:val="-1"/>
          <w:sz w:val="24"/>
          <w:szCs w:val="24"/>
        </w:rPr>
        <w:t>метапредметные</w:t>
      </w:r>
      <w:proofErr w:type="spellEnd"/>
      <w:r w:rsidRPr="000976C1">
        <w:rPr>
          <w:rFonts w:asciiTheme="minorHAnsi" w:eastAsia="Times New Roman" w:hAnsiTheme="minorHAnsi" w:cstheme="minorHAnsi"/>
          <w:spacing w:val="-1"/>
          <w:sz w:val="24"/>
          <w:szCs w:val="24"/>
        </w:rPr>
        <w:t xml:space="preserve"> ре</w:t>
      </w:r>
      <w:r w:rsidRPr="000976C1">
        <w:rPr>
          <w:rFonts w:asciiTheme="minorHAnsi" w:eastAsia="Times New Roman" w:hAnsiTheme="minorHAnsi" w:cstheme="minorHAnsi"/>
          <w:spacing w:val="-1"/>
          <w:sz w:val="24"/>
          <w:szCs w:val="24"/>
        </w:rPr>
        <w:softHyphen/>
      </w:r>
      <w:r w:rsidRPr="000976C1">
        <w:rPr>
          <w:rFonts w:asciiTheme="minorHAnsi" w:eastAsia="Times New Roman" w:hAnsiTheme="minorHAnsi" w:cstheme="minorHAnsi"/>
          <w:spacing w:val="3"/>
          <w:sz w:val="24"/>
          <w:szCs w:val="24"/>
        </w:rPr>
        <w:t>зультаты.</w:t>
      </w:r>
    </w:p>
    <w:p w:rsidR="00801260" w:rsidRPr="000976C1" w:rsidRDefault="00801260" w:rsidP="00FC49BD">
      <w:pPr>
        <w:shd w:val="clear" w:color="auto" w:fill="FFFFFF"/>
        <w:spacing w:before="53"/>
        <w:ind w:left="283" w:right="5" w:hanging="230"/>
        <w:jc w:val="both"/>
        <w:rPr>
          <w:rFonts w:asciiTheme="minorHAnsi" w:hAnsiTheme="minorHAnsi" w:cstheme="minorHAnsi"/>
          <w:sz w:val="24"/>
          <w:szCs w:val="24"/>
        </w:rPr>
      </w:pPr>
      <w:r w:rsidRPr="000976C1">
        <w:rPr>
          <w:rFonts w:asciiTheme="minorHAnsi" w:hAnsiTheme="minorHAnsi" w:cstheme="minorHAnsi"/>
          <w:sz w:val="24"/>
          <w:szCs w:val="24"/>
        </w:rPr>
        <w:t xml:space="preserve">1. </w:t>
      </w:r>
      <w:r w:rsidRPr="000976C1">
        <w:rPr>
          <w:rFonts w:asciiTheme="minorHAnsi" w:eastAsia="Times New Roman" w:hAnsiTheme="minorHAnsi" w:cstheme="minorHAnsi"/>
          <w:i/>
          <w:iCs/>
          <w:sz w:val="24"/>
          <w:szCs w:val="24"/>
        </w:rPr>
        <w:t xml:space="preserve">Умение самостоятельно определять цели и составлять </w:t>
      </w:r>
      <w:r w:rsidRPr="000976C1">
        <w:rPr>
          <w:rFonts w:asciiTheme="minorHAnsi" w:eastAsia="Times New Roman" w:hAnsiTheme="minorHAnsi" w:cstheme="minorHAnsi"/>
          <w:i/>
          <w:iCs/>
          <w:spacing w:val="-2"/>
          <w:sz w:val="24"/>
          <w:szCs w:val="24"/>
        </w:rPr>
        <w:t xml:space="preserve">планы; самостоятельно осуществлять, контролировать и корректировать учебную и </w:t>
      </w:r>
      <w:proofErr w:type="spellStart"/>
      <w:r w:rsidRPr="000976C1">
        <w:rPr>
          <w:rFonts w:asciiTheme="minorHAnsi" w:eastAsia="Times New Roman" w:hAnsiTheme="minorHAnsi" w:cstheme="minorHAnsi"/>
          <w:i/>
          <w:iCs/>
          <w:spacing w:val="-2"/>
          <w:sz w:val="24"/>
          <w:szCs w:val="24"/>
        </w:rPr>
        <w:t>внеучебную</w:t>
      </w:r>
      <w:proofErr w:type="spellEnd"/>
      <w:r w:rsidRPr="000976C1">
        <w:rPr>
          <w:rFonts w:asciiTheme="minorHAnsi" w:eastAsia="Times New Roman" w:hAnsiTheme="minorHAnsi" w:cstheme="minorHAnsi"/>
          <w:i/>
          <w:iCs/>
          <w:spacing w:val="-2"/>
          <w:sz w:val="24"/>
          <w:szCs w:val="24"/>
        </w:rPr>
        <w:t xml:space="preserve"> (включая внеш</w:t>
      </w:r>
      <w:r w:rsidRPr="000976C1">
        <w:rPr>
          <w:rFonts w:asciiTheme="minorHAnsi" w:eastAsia="Times New Roman" w:hAnsiTheme="minorHAnsi" w:cstheme="minorHAnsi"/>
          <w:i/>
          <w:iCs/>
          <w:spacing w:val="-2"/>
          <w:sz w:val="24"/>
          <w:szCs w:val="24"/>
        </w:rPr>
        <w:softHyphen/>
      </w:r>
      <w:r w:rsidRPr="000976C1">
        <w:rPr>
          <w:rFonts w:asciiTheme="minorHAnsi" w:eastAsia="Times New Roman" w:hAnsiTheme="minorHAnsi" w:cstheme="minorHAnsi"/>
          <w:i/>
          <w:iCs/>
          <w:spacing w:val="-3"/>
          <w:sz w:val="24"/>
          <w:szCs w:val="24"/>
        </w:rPr>
        <w:t>кольную) деятельность; использовать все возможные р</w:t>
      </w:r>
      <w:r w:rsidR="00FC49BD">
        <w:rPr>
          <w:rFonts w:asciiTheme="minorHAnsi" w:eastAsia="Times New Roman" w:hAnsiTheme="minorHAnsi" w:cstheme="minorHAnsi"/>
          <w:i/>
          <w:iCs/>
          <w:spacing w:val="-3"/>
          <w:sz w:val="24"/>
          <w:szCs w:val="24"/>
        </w:rPr>
        <w:t>е</w:t>
      </w:r>
      <w:r w:rsidRPr="000976C1">
        <w:rPr>
          <w:rFonts w:asciiTheme="minorHAnsi" w:eastAsia="Times New Roman" w:hAnsiTheme="minorHAnsi" w:cstheme="minorHAnsi"/>
          <w:i/>
          <w:iCs/>
          <w:spacing w:val="-1"/>
          <w:sz w:val="24"/>
          <w:szCs w:val="24"/>
        </w:rPr>
        <w:t>сурсы для достижения целей; выбирать успешные стр</w:t>
      </w:r>
      <w:r w:rsidR="00FC49BD">
        <w:rPr>
          <w:rFonts w:asciiTheme="minorHAnsi" w:eastAsia="Times New Roman" w:hAnsiTheme="minorHAnsi" w:cstheme="minorHAnsi"/>
          <w:i/>
          <w:iCs/>
          <w:spacing w:val="-1"/>
          <w:sz w:val="24"/>
          <w:szCs w:val="24"/>
        </w:rPr>
        <w:t>а</w:t>
      </w:r>
      <w:r w:rsidRPr="000976C1">
        <w:rPr>
          <w:rFonts w:asciiTheme="minorHAnsi" w:eastAsia="Times New Roman" w:hAnsiTheme="minorHAnsi" w:cstheme="minorHAnsi"/>
          <w:i/>
          <w:iCs/>
          <w:spacing w:val="3"/>
          <w:sz w:val="24"/>
          <w:szCs w:val="24"/>
        </w:rPr>
        <w:t xml:space="preserve">тегии в различных ситуациях. </w:t>
      </w:r>
      <w:r w:rsidRPr="000976C1">
        <w:rPr>
          <w:rFonts w:asciiTheme="minorHAnsi" w:eastAsia="Times New Roman" w:hAnsiTheme="minorHAnsi" w:cstheme="minorHAnsi"/>
          <w:spacing w:val="-4"/>
          <w:sz w:val="24"/>
          <w:szCs w:val="24"/>
        </w:rPr>
        <w:t>Данная компетенция формируется при изучении инфор</w:t>
      </w:r>
      <w:r w:rsidR="00FC49BD">
        <w:rPr>
          <w:rFonts w:asciiTheme="minorHAnsi" w:eastAsia="Times New Roman" w:hAnsiTheme="minorHAnsi" w:cstheme="minorHAnsi"/>
          <w:spacing w:val="-4"/>
          <w:sz w:val="24"/>
          <w:szCs w:val="24"/>
        </w:rPr>
        <w:t>ма</w:t>
      </w:r>
      <w:r w:rsidRPr="000976C1">
        <w:rPr>
          <w:rFonts w:asciiTheme="minorHAnsi" w:eastAsia="Times New Roman" w:hAnsiTheme="minorHAnsi" w:cstheme="minorHAnsi"/>
          <w:spacing w:val="3"/>
          <w:sz w:val="24"/>
          <w:szCs w:val="24"/>
        </w:rPr>
        <w:t>тики в нескольких аспектах:</w:t>
      </w:r>
    </w:p>
    <w:p w:rsidR="00801260" w:rsidRPr="00FC49BD" w:rsidRDefault="00801260" w:rsidP="00FC49BD">
      <w:pPr>
        <w:pStyle w:val="a6"/>
        <w:numPr>
          <w:ilvl w:val="0"/>
          <w:numId w:val="18"/>
        </w:numPr>
        <w:shd w:val="clear" w:color="auto" w:fill="FFFFFF"/>
        <w:spacing w:before="53"/>
        <w:ind w:right="43"/>
        <w:jc w:val="both"/>
        <w:rPr>
          <w:rFonts w:asciiTheme="minorHAnsi" w:hAnsiTheme="minorHAnsi" w:cstheme="minorHAnsi"/>
          <w:sz w:val="24"/>
          <w:szCs w:val="24"/>
        </w:rPr>
      </w:pPr>
      <w:r w:rsidRPr="00FC49BD">
        <w:rPr>
          <w:rFonts w:asciiTheme="minorHAnsi" w:eastAsia="Times New Roman" w:hAnsiTheme="minorHAnsi" w:cstheme="minorHAnsi"/>
          <w:sz w:val="24"/>
          <w:szCs w:val="24"/>
        </w:rPr>
        <w:t xml:space="preserve">учебно-проектная деятельность: планирование целей и процесса выполнения проекта и самоконтроль за результатами </w:t>
      </w:r>
      <w:r w:rsidRPr="00FC49BD">
        <w:rPr>
          <w:rFonts w:asciiTheme="minorHAnsi" w:eastAsia="Times New Roman" w:hAnsiTheme="minorHAnsi" w:cstheme="minorHAnsi"/>
          <w:spacing w:val="-2"/>
          <w:sz w:val="24"/>
          <w:szCs w:val="24"/>
        </w:rPr>
        <w:t>работы;</w:t>
      </w:r>
    </w:p>
    <w:p w:rsidR="00297A87" w:rsidRPr="00297A87" w:rsidRDefault="00FC49BD" w:rsidP="00FC49BD">
      <w:pPr>
        <w:pStyle w:val="a6"/>
        <w:numPr>
          <w:ilvl w:val="0"/>
          <w:numId w:val="18"/>
        </w:numPr>
        <w:shd w:val="clear" w:color="auto" w:fill="FFFFFF"/>
        <w:ind w:right="182"/>
        <w:jc w:val="both"/>
        <w:rPr>
          <w:rFonts w:asciiTheme="minorHAnsi" w:hAnsiTheme="minorHAnsi" w:cstheme="minorHAnsi"/>
          <w:sz w:val="24"/>
          <w:szCs w:val="24"/>
        </w:rPr>
      </w:pPr>
      <w:r w:rsidRPr="00FC49BD">
        <w:rPr>
          <w:rFonts w:asciiTheme="minorHAnsi" w:eastAsia="Times New Roman" w:hAnsiTheme="minorHAnsi" w:cstheme="minorHAnsi"/>
          <w:spacing w:val="-2"/>
          <w:sz w:val="24"/>
          <w:szCs w:val="24"/>
        </w:rPr>
        <w:t>из</w:t>
      </w:r>
      <w:r w:rsidR="00801260" w:rsidRPr="00FC49BD">
        <w:rPr>
          <w:rFonts w:asciiTheme="minorHAnsi" w:eastAsia="Times New Roman" w:hAnsiTheme="minorHAnsi" w:cstheme="minorHAnsi"/>
          <w:spacing w:val="-2"/>
          <w:sz w:val="24"/>
          <w:szCs w:val="24"/>
        </w:rPr>
        <w:t xml:space="preserve">учение основ </w:t>
      </w:r>
      <w:r w:rsidR="0037398E">
        <w:rPr>
          <w:rFonts w:asciiTheme="minorHAnsi" w:eastAsia="Times New Roman" w:hAnsiTheme="minorHAnsi" w:cstheme="minorHAnsi"/>
          <w:spacing w:val="-2"/>
          <w:sz w:val="24"/>
          <w:szCs w:val="24"/>
        </w:rPr>
        <w:t>вычислительной геометрии и компьютерной графики</w:t>
      </w:r>
      <w:r w:rsidR="00801260" w:rsidRPr="00FC49BD">
        <w:rPr>
          <w:rFonts w:asciiTheme="minorHAnsi" w:eastAsia="Times New Roman" w:hAnsiTheme="minorHAnsi" w:cstheme="minorHAnsi"/>
          <w:spacing w:val="-2"/>
          <w:sz w:val="24"/>
          <w:szCs w:val="24"/>
        </w:rPr>
        <w:t xml:space="preserve">: способствует формированию </w:t>
      </w:r>
      <w:r w:rsidR="00801260" w:rsidRPr="00FC49BD">
        <w:rPr>
          <w:rFonts w:asciiTheme="minorHAnsi" w:eastAsia="Times New Roman" w:hAnsiTheme="minorHAnsi" w:cstheme="minorHAnsi"/>
          <w:sz w:val="24"/>
          <w:szCs w:val="24"/>
        </w:rPr>
        <w:t xml:space="preserve">системного подхода к анализу объекта деятельности; </w:t>
      </w:r>
    </w:p>
    <w:p w:rsidR="00801260" w:rsidRPr="00FC49BD" w:rsidRDefault="00297A87" w:rsidP="00FC49BD">
      <w:pPr>
        <w:pStyle w:val="a6"/>
        <w:numPr>
          <w:ilvl w:val="0"/>
          <w:numId w:val="18"/>
        </w:numPr>
        <w:shd w:val="clear" w:color="auto" w:fill="FFFFFF"/>
        <w:ind w:right="182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pacing w:val="3"/>
          <w:sz w:val="24"/>
          <w:szCs w:val="24"/>
        </w:rPr>
        <w:t>ал</w:t>
      </w:r>
      <w:r w:rsidR="00801260" w:rsidRPr="00FC49BD">
        <w:rPr>
          <w:rFonts w:asciiTheme="minorHAnsi" w:eastAsia="Times New Roman" w:hAnsiTheme="minorHAnsi" w:cstheme="minorHAnsi"/>
          <w:spacing w:val="3"/>
          <w:sz w:val="24"/>
          <w:szCs w:val="24"/>
        </w:rPr>
        <w:t xml:space="preserve">горитмическая линия курса: алгоритм можно назвать </w:t>
      </w:r>
      <w:r w:rsidR="00801260" w:rsidRPr="00FC49BD">
        <w:rPr>
          <w:rFonts w:asciiTheme="minorHAnsi" w:eastAsia="Times New Roman" w:hAnsiTheme="minorHAnsi" w:cstheme="minorHAnsi"/>
          <w:spacing w:val="-1"/>
          <w:sz w:val="24"/>
          <w:szCs w:val="24"/>
        </w:rPr>
        <w:t xml:space="preserve">планом достижения цели исходя из ограниченных ресурсов </w:t>
      </w:r>
      <w:r w:rsidR="00801260" w:rsidRPr="00FC49BD">
        <w:rPr>
          <w:rFonts w:asciiTheme="minorHAnsi" w:eastAsia="Times New Roman" w:hAnsiTheme="minorHAnsi" w:cstheme="minorHAnsi"/>
          <w:spacing w:val="1"/>
          <w:sz w:val="24"/>
          <w:szCs w:val="24"/>
        </w:rPr>
        <w:t>(исходных данных) и ограниченных возможностей испол</w:t>
      </w:r>
      <w:r w:rsidR="00801260" w:rsidRPr="00FC49BD">
        <w:rPr>
          <w:rFonts w:asciiTheme="minorHAnsi" w:eastAsia="Times New Roman" w:hAnsiTheme="minorHAnsi" w:cstheme="minorHAnsi"/>
          <w:spacing w:val="1"/>
          <w:sz w:val="24"/>
          <w:szCs w:val="24"/>
        </w:rPr>
        <w:softHyphen/>
        <w:t>нителя (системы команд исполнителя).</w:t>
      </w:r>
    </w:p>
    <w:p w:rsidR="00801260" w:rsidRPr="000976C1" w:rsidRDefault="00801260" w:rsidP="00FC49BD">
      <w:pPr>
        <w:shd w:val="clear" w:color="auto" w:fill="FFFFFF"/>
        <w:ind w:left="221" w:hanging="221"/>
        <w:rPr>
          <w:rFonts w:asciiTheme="minorHAnsi" w:hAnsiTheme="minorHAnsi" w:cstheme="minorHAnsi"/>
          <w:sz w:val="24"/>
          <w:szCs w:val="24"/>
        </w:rPr>
      </w:pPr>
      <w:r w:rsidRPr="000976C1">
        <w:rPr>
          <w:rFonts w:asciiTheme="minorHAnsi" w:hAnsiTheme="minorHAnsi" w:cstheme="minorHAnsi"/>
          <w:spacing w:val="2"/>
          <w:sz w:val="24"/>
          <w:szCs w:val="24"/>
        </w:rPr>
        <w:t xml:space="preserve">2 </w:t>
      </w:r>
      <w:r w:rsidRPr="000976C1">
        <w:rPr>
          <w:rFonts w:asciiTheme="minorHAnsi" w:eastAsia="Times New Roman" w:hAnsiTheme="minorHAnsi" w:cstheme="minorHAnsi"/>
          <w:i/>
          <w:iCs/>
          <w:spacing w:val="2"/>
          <w:sz w:val="24"/>
          <w:szCs w:val="24"/>
        </w:rPr>
        <w:t xml:space="preserve">Умение продуктивно общаться и взаимодействовать в </w:t>
      </w:r>
      <w:r w:rsidRPr="000976C1">
        <w:rPr>
          <w:rFonts w:asciiTheme="minorHAnsi" w:eastAsia="Times New Roman" w:hAnsiTheme="minorHAnsi" w:cstheme="minorHAnsi"/>
          <w:i/>
          <w:iCs/>
          <w:spacing w:val="-2"/>
          <w:sz w:val="24"/>
          <w:szCs w:val="24"/>
        </w:rPr>
        <w:t xml:space="preserve">процессе совместной деятельности, учитывать позиции </w:t>
      </w:r>
      <w:r w:rsidRPr="000976C1">
        <w:rPr>
          <w:rFonts w:asciiTheme="minorHAnsi" w:eastAsia="Times New Roman" w:hAnsiTheme="minorHAnsi" w:cstheme="minorHAnsi"/>
          <w:i/>
          <w:iCs/>
          <w:spacing w:val="-3"/>
          <w:sz w:val="24"/>
          <w:szCs w:val="24"/>
        </w:rPr>
        <w:t>другого, эффективно разрешать конфликты</w:t>
      </w:r>
      <w:proofErr w:type="gramStart"/>
      <w:r w:rsidRPr="000976C1">
        <w:rPr>
          <w:rFonts w:asciiTheme="minorHAnsi" w:eastAsia="Times New Roman" w:hAnsiTheme="minorHAnsi" w:cstheme="minorHAnsi"/>
          <w:i/>
          <w:iCs/>
          <w:spacing w:val="-3"/>
          <w:sz w:val="24"/>
          <w:szCs w:val="24"/>
        </w:rPr>
        <w:t>.</w:t>
      </w:r>
      <w:proofErr w:type="gramEnd"/>
      <w:r w:rsidRPr="000976C1">
        <w:rPr>
          <w:rFonts w:asciiTheme="minorHAnsi" w:eastAsia="Times New Roman" w:hAnsiTheme="minorHAnsi" w:cstheme="minorHAnsi"/>
          <w:i/>
          <w:iCs/>
          <w:spacing w:val="-3"/>
          <w:sz w:val="24"/>
          <w:szCs w:val="24"/>
        </w:rPr>
        <w:t xml:space="preserve"> </w:t>
      </w:r>
      <w:proofErr w:type="gramStart"/>
      <w:r w:rsidRPr="000976C1">
        <w:rPr>
          <w:rFonts w:asciiTheme="minorHAnsi" w:eastAsia="Times New Roman" w:hAnsiTheme="minorHAnsi" w:cstheme="minorHAnsi"/>
          <w:spacing w:val="-6"/>
          <w:sz w:val="24"/>
          <w:szCs w:val="24"/>
        </w:rPr>
        <w:t>ф</w:t>
      </w:r>
      <w:proofErr w:type="gramEnd"/>
      <w:r w:rsidRPr="000976C1">
        <w:rPr>
          <w:rFonts w:asciiTheme="minorHAnsi" w:eastAsia="Times New Roman" w:hAnsiTheme="minorHAnsi" w:cstheme="minorHAnsi"/>
          <w:spacing w:val="-6"/>
          <w:sz w:val="24"/>
          <w:szCs w:val="24"/>
        </w:rPr>
        <w:t>ормированию данной компетенции способствуют следую</w:t>
      </w:r>
      <w:r w:rsidRPr="000976C1">
        <w:rPr>
          <w:rFonts w:asciiTheme="minorHAnsi" w:eastAsia="Times New Roman" w:hAnsiTheme="minorHAnsi" w:cstheme="minorHAnsi"/>
          <w:spacing w:val="-1"/>
          <w:sz w:val="24"/>
          <w:szCs w:val="24"/>
        </w:rPr>
        <w:t>щие аспекты методической системы курса:</w:t>
      </w:r>
    </w:p>
    <w:p w:rsidR="00801260" w:rsidRPr="000976C1" w:rsidRDefault="00801260" w:rsidP="00FC198D">
      <w:pPr>
        <w:numPr>
          <w:ilvl w:val="0"/>
          <w:numId w:val="12"/>
        </w:numPr>
        <w:shd w:val="clear" w:color="auto" w:fill="FFFFFF"/>
        <w:tabs>
          <w:tab w:val="left" w:pos="230"/>
        </w:tabs>
        <w:ind w:left="230" w:hanging="139"/>
        <w:rPr>
          <w:rFonts w:asciiTheme="minorHAnsi" w:eastAsia="Times New Roman" w:hAnsiTheme="minorHAnsi" w:cstheme="minorHAnsi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sz w:val="24"/>
          <w:szCs w:val="24"/>
        </w:rPr>
        <w:lastRenderedPageBreak/>
        <w:t>формулировка многих вопросов и заданий к теоретическим</w:t>
      </w:r>
      <w:r w:rsidR="00FC49BD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976C1">
        <w:rPr>
          <w:rFonts w:asciiTheme="minorHAnsi" w:eastAsia="Times New Roman" w:hAnsiTheme="minorHAnsi" w:cstheme="minorHAnsi"/>
          <w:spacing w:val="5"/>
          <w:sz w:val="24"/>
          <w:szCs w:val="24"/>
        </w:rPr>
        <w:t>разделам курса стимулирует к дискуссионной форме об</w:t>
      </w:r>
      <w:r w:rsidRPr="000976C1">
        <w:rPr>
          <w:rFonts w:asciiTheme="minorHAnsi" w:eastAsia="Times New Roman" w:hAnsiTheme="minorHAnsi" w:cstheme="minorHAnsi"/>
          <w:spacing w:val="5"/>
          <w:sz w:val="24"/>
          <w:szCs w:val="24"/>
        </w:rPr>
        <w:softHyphen/>
      </w:r>
      <w:r w:rsidR="00FC49BD">
        <w:rPr>
          <w:rFonts w:asciiTheme="minorHAnsi" w:eastAsia="Times New Roman" w:hAnsiTheme="minorHAnsi" w:cstheme="minorHAnsi"/>
          <w:spacing w:val="5"/>
          <w:sz w:val="24"/>
          <w:szCs w:val="24"/>
        </w:rPr>
        <w:t xml:space="preserve"> </w:t>
      </w:r>
      <w:r w:rsidRPr="000976C1">
        <w:rPr>
          <w:rFonts w:asciiTheme="minorHAnsi" w:eastAsia="Times New Roman" w:hAnsiTheme="minorHAnsi" w:cstheme="minorHAnsi"/>
          <w:spacing w:val="2"/>
          <w:sz w:val="24"/>
          <w:szCs w:val="24"/>
        </w:rPr>
        <w:t>суждения и принятия согласованных решений;</w:t>
      </w:r>
    </w:p>
    <w:p w:rsidR="00801260" w:rsidRPr="000976C1" w:rsidRDefault="00801260" w:rsidP="00FC198D">
      <w:pPr>
        <w:numPr>
          <w:ilvl w:val="0"/>
          <w:numId w:val="12"/>
        </w:numPr>
        <w:shd w:val="clear" w:color="auto" w:fill="FFFFFF"/>
        <w:tabs>
          <w:tab w:val="left" w:pos="230"/>
        </w:tabs>
        <w:ind w:left="230" w:hanging="139"/>
        <w:rPr>
          <w:rFonts w:asciiTheme="minorHAnsi" w:eastAsia="Times New Roman" w:hAnsiTheme="minorHAnsi" w:cstheme="minorHAnsi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spacing w:val="1"/>
          <w:sz w:val="24"/>
          <w:szCs w:val="24"/>
        </w:rPr>
        <w:t>ряд проектных заданий предусматривает коллективное вы</w:t>
      </w:r>
      <w:r w:rsidRPr="000976C1">
        <w:rPr>
          <w:rFonts w:asciiTheme="minorHAnsi" w:eastAsia="Times New Roman" w:hAnsiTheme="minorHAnsi" w:cstheme="minorHAnsi"/>
          <w:spacing w:val="2"/>
          <w:sz w:val="24"/>
          <w:szCs w:val="24"/>
        </w:rPr>
        <w:t>полнение, требующее от учеников умения взаимодейство</w:t>
      </w:r>
      <w:r w:rsidRPr="000976C1">
        <w:rPr>
          <w:rFonts w:asciiTheme="minorHAnsi" w:eastAsia="Times New Roman" w:hAnsiTheme="minorHAnsi" w:cstheme="minorHAnsi"/>
          <w:spacing w:val="2"/>
          <w:sz w:val="24"/>
          <w:szCs w:val="24"/>
        </w:rPr>
        <w:softHyphen/>
        <w:t>вать; защита работы предполагает коллективное обсужде</w:t>
      </w:r>
      <w:r w:rsidRPr="000976C1">
        <w:rPr>
          <w:rFonts w:asciiTheme="minorHAnsi" w:eastAsia="Times New Roman" w:hAnsiTheme="minorHAnsi" w:cstheme="minorHAnsi"/>
          <w:spacing w:val="2"/>
          <w:sz w:val="24"/>
          <w:szCs w:val="24"/>
        </w:rPr>
        <w:softHyphen/>
      </w:r>
      <w:r w:rsidRPr="000976C1">
        <w:rPr>
          <w:rFonts w:asciiTheme="minorHAnsi" w:eastAsia="Times New Roman" w:hAnsiTheme="minorHAnsi" w:cstheme="minorHAnsi"/>
          <w:sz w:val="24"/>
          <w:szCs w:val="24"/>
        </w:rPr>
        <w:t>ние ее результатов.</w:t>
      </w:r>
    </w:p>
    <w:p w:rsidR="00801260" w:rsidRPr="000976C1" w:rsidRDefault="00801260" w:rsidP="00FC49BD">
      <w:pPr>
        <w:shd w:val="clear" w:color="auto" w:fill="FFFFFF"/>
        <w:ind w:right="110"/>
        <w:rPr>
          <w:rFonts w:asciiTheme="minorHAnsi" w:hAnsiTheme="minorHAnsi" w:cstheme="minorHAnsi"/>
          <w:sz w:val="24"/>
          <w:szCs w:val="24"/>
        </w:rPr>
      </w:pPr>
      <w:r w:rsidRPr="000976C1">
        <w:rPr>
          <w:rFonts w:asciiTheme="minorHAnsi" w:hAnsiTheme="minorHAnsi" w:cstheme="minorHAnsi"/>
          <w:spacing w:val="-3"/>
          <w:sz w:val="24"/>
          <w:szCs w:val="24"/>
        </w:rPr>
        <w:t xml:space="preserve">3. </w:t>
      </w:r>
      <w:r w:rsidRPr="000976C1">
        <w:rPr>
          <w:rFonts w:asciiTheme="minorHAnsi" w:eastAsia="Times New Roman" w:hAnsiTheme="minorHAnsi" w:cstheme="minorHAnsi"/>
          <w:i/>
          <w:iCs/>
          <w:spacing w:val="-3"/>
          <w:sz w:val="24"/>
          <w:szCs w:val="24"/>
        </w:rPr>
        <w:t>Готовность и способность к самостоятельной информа</w:t>
      </w:r>
      <w:r w:rsidRPr="000976C1">
        <w:rPr>
          <w:rFonts w:asciiTheme="minorHAnsi" w:eastAsia="Times New Roman" w:hAnsiTheme="minorHAnsi" w:cstheme="minorHAnsi"/>
          <w:i/>
          <w:iCs/>
          <w:spacing w:val="9"/>
          <w:sz w:val="24"/>
          <w:szCs w:val="24"/>
        </w:rPr>
        <w:t>ционно-познавательной деятельности, включая умение</w:t>
      </w:r>
      <w:r w:rsidR="00FC49BD">
        <w:rPr>
          <w:rFonts w:asciiTheme="minorHAnsi" w:eastAsia="Times New Roman" w:hAnsiTheme="minorHAnsi" w:cstheme="minorHAnsi"/>
          <w:i/>
          <w:iCs/>
          <w:spacing w:val="9"/>
          <w:sz w:val="24"/>
          <w:szCs w:val="24"/>
        </w:rPr>
        <w:t xml:space="preserve"> </w:t>
      </w:r>
      <w:r w:rsidRPr="000976C1">
        <w:rPr>
          <w:rFonts w:asciiTheme="minorHAnsi" w:eastAsia="Times New Roman" w:hAnsiTheme="minorHAnsi" w:cstheme="minorHAnsi"/>
          <w:i/>
          <w:iCs/>
          <w:spacing w:val="7"/>
          <w:sz w:val="24"/>
          <w:szCs w:val="24"/>
        </w:rPr>
        <w:t>ориентироваться в различных источниках информации,</w:t>
      </w:r>
      <w:r w:rsidR="00FC49BD">
        <w:rPr>
          <w:rFonts w:asciiTheme="minorHAnsi" w:eastAsia="Times New Roman" w:hAnsiTheme="minorHAnsi" w:cstheme="minorHAnsi"/>
          <w:i/>
          <w:iCs/>
          <w:spacing w:val="7"/>
          <w:sz w:val="24"/>
          <w:szCs w:val="24"/>
        </w:rPr>
        <w:t xml:space="preserve"> </w:t>
      </w:r>
      <w:r w:rsidRPr="000976C1">
        <w:rPr>
          <w:rFonts w:asciiTheme="minorHAnsi" w:eastAsia="Times New Roman" w:hAnsiTheme="minorHAnsi" w:cstheme="minorHAnsi"/>
          <w:i/>
          <w:iCs/>
          <w:spacing w:val="5"/>
          <w:sz w:val="24"/>
          <w:szCs w:val="24"/>
        </w:rPr>
        <w:t>критически оценивать и интерпретировать информацию, получаемую из различных источников.</w:t>
      </w:r>
    </w:p>
    <w:p w:rsidR="00801260" w:rsidRPr="000976C1" w:rsidRDefault="00FC49BD" w:rsidP="00FC198D">
      <w:pPr>
        <w:shd w:val="clear" w:color="auto" w:fill="FFFFFF"/>
        <w:ind w:right="9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     </w:t>
      </w:r>
      <w:r w:rsidR="00801260" w:rsidRPr="000976C1">
        <w:rPr>
          <w:rFonts w:asciiTheme="minorHAnsi" w:eastAsia="Times New Roman" w:hAnsiTheme="minorHAnsi" w:cstheme="minorHAnsi"/>
          <w:sz w:val="24"/>
          <w:szCs w:val="24"/>
        </w:rPr>
        <w:t>Информационные технологии являются одной из самых ди</w:t>
      </w:r>
      <w:r w:rsidR="00801260" w:rsidRPr="000976C1">
        <w:rPr>
          <w:rFonts w:asciiTheme="minorHAnsi" w:eastAsia="Times New Roman" w:hAnsiTheme="minorHAnsi" w:cstheme="minorHAnsi"/>
          <w:spacing w:val="2"/>
          <w:sz w:val="24"/>
          <w:szCs w:val="24"/>
        </w:rPr>
        <w:t xml:space="preserve">намичных предметных областей. Поэтому успешная учебная </w:t>
      </w:r>
      <w:r w:rsidR="00801260" w:rsidRPr="000976C1">
        <w:rPr>
          <w:rFonts w:asciiTheme="minorHAnsi" w:eastAsia="Times New Roman" w:hAnsiTheme="minorHAnsi" w:cstheme="minorHAnsi"/>
          <w:spacing w:val="1"/>
          <w:sz w:val="24"/>
          <w:szCs w:val="24"/>
        </w:rPr>
        <w:t xml:space="preserve">и производственная деятельность в этой области невозможна </w:t>
      </w:r>
      <w:r w:rsidR="00801260" w:rsidRPr="000976C1">
        <w:rPr>
          <w:rFonts w:asciiTheme="minorHAnsi" w:eastAsia="Times New Roman" w:hAnsiTheme="minorHAnsi" w:cstheme="minorHAnsi"/>
          <w:spacing w:val="-1"/>
          <w:sz w:val="24"/>
          <w:szCs w:val="24"/>
        </w:rPr>
        <w:t xml:space="preserve">без способностей к самообучению, к активной познавательной </w:t>
      </w:r>
      <w:r>
        <w:rPr>
          <w:rFonts w:asciiTheme="minorHAnsi" w:eastAsia="Times New Roman" w:hAnsiTheme="minorHAnsi" w:cstheme="minorHAnsi"/>
          <w:spacing w:val="-9"/>
          <w:sz w:val="24"/>
          <w:szCs w:val="24"/>
        </w:rPr>
        <w:t>д</w:t>
      </w:r>
      <w:r w:rsidR="00801260" w:rsidRPr="000976C1">
        <w:rPr>
          <w:rFonts w:asciiTheme="minorHAnsi" w:eastAsia="Times New Roman" w:hAnsiTheme="minorHAnsi" w:cstheme="minorHAnsi"/>
          <w:spacing w:val="-9"/>
          <w:sz w:val="24"/>
          <w:szCs w:val="24"/>
        </w:rPr>
        <w:t>еятельности</w:t>
      </w:r>
      <w:proofErr w:type="gramStart"/>
      <w:r w:rsidR="00801260" w:rsidRPr="000976C1">
        <w:rPr>
          <w:rFonts w:asciiTheme="minorHAnsi" w:eastAsia="Times New Roman" w:hAnsiTheme="minorHAnsi" w:cstheme="minorHAnsi"/>
          <w:spacing w:val="-9"/>
          <w:sz w:val="24"/>
          <w:szCs w:val="24"/>
        </w:rPr>
        <w:t xml:space="preserve"> .</w:t>
      </w:r>
      <w:proofErr w:type="gramEnd"/>
    </w:p>
    <w:p w:rsidR="00801260" w:rsidRPr="000976C1" w:rsidRDefault="00801260" w:rsidP="00FC198D">
      <w:pPr>
        <w:shd w:val="clear" w:color="auto" w:fill="FFFFFF"/>
        <w:ind w:left="48" w:right="53" w:firstLine="250"/>
        <w:jc w:val="both"/>
        <w:rPr>
          <w:rFonts w:asciiTheme="minorHAnsi" w:hAnsiTheme="minorHAnsi" w:cstheme="minorHAnsi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spacing w:val="8"/>
          <w:sz w:val="24"/>
          <w:szCs w:val="24"/>
        </w:rPr>
        <w:t>Интернет является важнейшим современным источни</w:t>
      </w:r>
      <w:r w:rsidRPr="000976C1">
        <w:rPr>
          <w:rFonts w:asciiTheme="minorHAnsi" w:eastAsia="Times New Roman" w:hAnsiTheme="minorHAnsi" w:cstheme="minorHAnsi"/>
          <w:spacing w:val="8"/>
          <w:sz w:val="24"/>
          <w:szCs w:val="24"/>
        </w:rPr>
        <w:softHyphen/>
      </w:r>
      <w:r w:rsidRPr="000976C1">
        <w:rPr>
          <w:rFonts w:asciiTheme="minorHAnsi" w:eastAsia="Times New Roman" w:hAnsiTheme="minorHAnsi" w:cstheme="minorHAnsi"/>
          <w:spacing w:val="1"/>
          <w:sz w:val="24"/>
          <w:szCs w:val="24"/>
        </w:rPr>
        <w:t xml:space="preserve">ком информации, ресурсы которого постоянно расширяются. </w:t>
      </w:r>
      <w:r w:rsidRPr="000976C1">
        <w:rPr>
          <w:rFonts w:asciiTheme="minorHAnsi" w:eastAsia="Times New Roman" w:hAnsiTheme="minorHAnsi" w:cstheme="minorHAnsi"/>
          <w:spacing w:val="-1"/>
          <w:sz w:val="24"/>
          <w:szCs w:val="24"/>
        </w:rPr>
        <w:t>В процессе изучения информатики ученики осваивают эффек</w:t>
      </w:r>
      <w:r w:rsidRPr="000976C1">
        <w:rPr>
          <w:rFonts w:asciiTheme="minorHAnsi" w:eastAsia="Times New Roman" w:hAnsiTheme="minorHAnsi" w:cstheme="minorHAnsi"/>
          <w:spacing w:val="-1"/>
          <w:sz w:val="24"/>
          <w:szCs w:val="24"/>
        </w:rPr>
        <w:softHyphen/>
      </w:r>
      <w:r w:rsidRPr="000976C1">
        <w:rPr>
          <w:rFonts w:asciiTheme="minorHAnsi" w:eastAsia="Times New Roman" w:hAnsiTheme="minorHAnsi" w:cstheme="minorHAnsi"/>
          <w:sz w:val="24"/>
          <w:szCs w:val="24"/>
        </w:rPr>
        <w:t>тивные методы получения информации через Интернет, ее от</w:t>
      </w:r>
      <w:r w:rsidRPr="000976C1">
        <w:rPr>
          <w:rFonts w:asciiTheme="minorHAnsi" w:eastAsia="Times New Roman" w:hAnsiTheme="minorHAnsi" w:cstheme="minorHAnsi"/>
          <w:sz w:val="24"/>
          <w:szCs w:val="24"/>
        </w:rPr>
        <w:softHyphen/>
        <w:t>бора и систематизации.</w:t>
      </w:r>
    </w:p>
    <w:p w:rsidR="00801260" w:rsidRPr="000976C1" w:rsidRDefault="00801260" w:rsidP="00FC198D">
      <w:pPr>
        <w:shd w:val="clear" w:color="auto" w:fill="FFFFFF"/>
        <w:ind w:right="38"/>
        <w:rPr>
          <w:rFonts w:asciiTheme="minorHAnsi" w:hAnsiTheme="minorHAnsi" w:cstheme="minorHAnsi"/>
          <w:sz w:val="24"/>
          <w:szCs w:val="24"/>
        </w:rPr>
      </w:pPr>
      <w:r w:rsidRPr="000976C1">
        <w:rPr>
          <w:rFonts w:asciiTheme="minorHAnsi" w:hAnsiTheme="minorHAnsi" w:cstheme="minorHAnsi"/>
          <w:spacing w:val="-4"/>
          <w:sz w:val="24"/>
          <w:szCs w:val="24"/>
        </w:rPr>
        <w:t xml:space="preserve">4 </w:t>
      </w:r>
      <w:r w:rsidRPr="000976C1">
        <w:rPr>
          <w:rFonts w:asciiTheme="minorHAnsi" w:eastAsia="Times New Roman" w:hAnsiTheme="minorHAnsi" w:cstheme="minorHAnsi"/>
          <w:i/>
          <w:iCs/>
          <w:spacing w:val="-4"/>
          <w:sz w:val="24"/>
          <w:szCs w:val="24"/>
        </w:rPr>
        <w:t>Владение навыками познавательной рефлексии как осозна</w:t>
      </w:r>
      <w:r w:rsidRPr="000976C1">
        <w:rPr>
          <w:rFonts w:asciiTheme="minorHAnsi" w:eastAsia="Times New Roman" w:hAnsiTheme="minorHAnsi" w:cstheme="minorHAnsi"/>
          <w:i/>
          <w:iCs/>
          <w:spacing w:val="3"/>
          <w:sz w:val="24"/>
          <w:szCs w:val="24"/>
        </w:rPr>
        <w:t xml:space="preserve">ния совершаемых действий и мыслительных процессов, их </w:t>
      </w:r>
      <w:r w:rsidRPr="000976C1">
        <w:rPr>
          <w:rFonts w:asciiTheme="minorHAnsi" w:eastAsia="Times New Roman" w:hAnsiTheme="minorHAnsi" w:cstheme="minorHAnsi"/>
          <w:i/>
          <w:iCs/>
          <w:spacing w:val="-3"/>
          <w:sz w:val="24"/>
          <w:szCs w:val="24"/>
        </w:rPr>
        <w:t xml:space="preserve">результатов и оснований, границ своего знания и незнания, </w:t>
      </w:r>
      <w:r w:rsidRPr="000976C1">
        <w:rPr>
          <w:rFonts w:asciiTheme="minorHAnsi" w:eastAsia="Times New Roman" w:hAnsiTheme="minorHAnsi" w:cstheme="minorHAnsi"/>
          <w:i/>
          <w:iCs/>
          <w:spacing w:val="-4"/>
          <w:sz w:val="24"/>
          <w:szCs w:val="24"/>
        </w:rPr>
        <w:t>новых познавательных задач и средств их достижения.</w:t>
      </w:r>
    </w:p>
    <w:p w:rsidR="00DD1EA9" w:rsidRDefault="00801260" w:rsidP="00FC198D">
      <w:pPr>
        <w:shd w:val="clear" w:color="auto" w:fill="FFFFFF"/>
        <w:ind w:right="5"/>
        <w:rPr>
          <w:rFonts w:asciiTheme="minorHAnsi" w:eastAsia="Times New Roman" w:hAnsiTheme="minorHAnsi" w:cstheme="minorHAnsi"/>
          <w:spacing w:val="7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spacing w:val="4"/>
          <w:sz w:val="24"/>
          <w:szCs w:val="24"/>
        </w:rPr>
        <w:t>Формированию этой компетенции способствует методика и</w:t>
      </w:r>
      <w:r w:rsidRPr="000976C1">
        <w:rPr>
          <w:rFonts w:asciiTheme="minorHAnsi" w:eastAsia="Times New Roman" w:hAnsiTheme="minorHAnsi" w:cstheme="minorHAnsi"/>
          <w:sz w:val="24"/>
          <w:szCs w:val="24"/>
        </w:rPr>
        <w:t>ндивидуального дифференцированного подхода при распред</w:t>
      </w:r>
      <w:r w:rsidRPr="000976C1">
        <w:rPr>
          <w:rFonts w:asciiTheme="minorHAnsi" w:eastAsia="Times New Roman" w:hAnsiTheme="minorHAnsi" w:cstheme="minorHAnsi"/>
          <w:spacing w:val="7"/>
          <w:sz w:val="24"/>
          <w:szCs w:val="24"/>
        </w:rPr>
        <w:t>елении практических заданий, которые разделены на три у</w:t>
      </w:r>
      <w:r w:rsidRPr="000976C1">
        <w:rPr>
          <w:rFonts w:asciiTheme="minorHAnsi" w:eastAsia="Times New Roman" w:hAnsiTheme="minorHAnsi" w:cstheme="minorHAnsi"/>
          <w:sz w:val="24"/>
          <w:szCs w:val="24"/>
        </w:rPr>
        <w:t>ровня сложности: репродуктивный, продуктивный и творче</w:t>
      </w:r>
      <w:r w:rsidR="00DD1EA9" w:rsidRPr="000976C1">
        <w:rPr>
          <w:rFonts w:asciiTheme="minorHAnsi" w:eastAsia="Times New Roman" w:hAnsiTheme="minorHAnsi" w:cstheme="minorHAnsi"/>
          <w:spacing w:val="9"/>
          <w:sz w:val="24"/>
          <w:szCs w:val="24"/>
        </w:rPr>
        <w:t>ский. Такое разделение</w:t>
      </w:r>
      <w:r w:rsidR="00FC49BD">
        <w:rPr>
          <w:rFonts w:asciiTheme="minorHAnsi" w:eastAsia="Times New Roman" w:hAnsiTheme="minorHAnsi" w:cstheme="minorHAnsi"/>
          <w:spacing w:val="9"/>
          <w:sz w:val="24"/>
          <w:szCs w:val="24"/>
        </w:rPr>
        <w:t xml:space="preserve"> станет для некоторых учеников стим</w:t>
      </w:r>
      <w:r w:rsidR="00DD1EA9" w:rsidRPr="000976C1">
        <w:rPr>
          <w:rFonts w:asciiTheme="minorHAnsi" w:eastAsia="Times New Roman" w:hAnsiTheme="minorHAnsi" w:cstheme="minorHAnsi"/>
          <w:spacing w:val="9"/>
          <w:sz w:val="24"/>
          <w:szCs w:val="24"/>
        </w:rPr>
        <w:t>улирующим фактором к переоценке и повышению ур</w:t>
      </w:r>
      <w:r w:rsidR="00FC49BD">
        <w:rPr>
          <w:rFonts w:asciiTheme="minorHAnsi" w:eastAsia="Times New Roman" w:hAnsiTheme="minorHAnsi" w:cstheme="minorHAnsi"/>
          <w:spacing w:val="9"/>
          <w:sz w:val="24"/>
          <w:szCs w:val="24"/>
        </w:rPr>
        <w:t>овня</w:t>
      </w:r>
      <w:r w:rsidR="00DD1EA9" w:rsidRPr="000976C1">
        <w:rPr>
          <w:rFonts w:asciiTheme="minorHAnsi" w:eastAsia="Times New Roman" w:hAnsiTheme="minorHAnsi" w:cstheme="minorHAnsi"/>
          <w:spacing w:val="9"/>
          <w:sz w:val="24"/>
          <w:szCs w:val="24"/>
          <w:vertAlign w:val="subscript"/>
        </w:rPr>
        <w:t xml:space="preserve"> </w:t>
      </w:r>
      <w:r w:rsidR="00DD1EA9" w:rsidRPr="000976C1">
        <w:rPr>
          <w:rFonts w:asciiTheme="minorHAnsi" w:eastAsia="Times New Roman" w:hAnsiTheme="minorHAnsi" w:cstheme="minorHAnsi"/>
          <w:spacing w:val="7"/>
          <w:sz w:val="24"/>
          <w:szCs w:val="24"/>
        </w:rPr>
        <w:t xml:space="preserve">своих знаний и умений. Дифференциация происходит </w:t>
      </w:r>
      <w:r w:rsidR="00FC49BD">
        <w:rPr>
          <w:rFonts w:asciiTheme="minorHAnsi" w:eastAsia="Times New Roman" w:hAnsiTheme="minorHAnsi" w:cstheme="minorHAnsi"/>
          <w:spacing w:val="7"/>
          <w:sz w:val="24"/>
          <w:szCs w:val="24"/>
        </w:rPr>
        <w:t xml:space="preserve">и при </w:t>
      </w:r>
      <w:r w:rsidR="00DD1EA9" w:rsidRPr="000976C1">
        <w:rPr>
          <w:rFonts w:asciiTheme="minorHAnsi" w:eastAsia="Times New Roman" w:hAnsiTheme="minorHAnsi" w:cstheme="minorHAnsi"/>
          <w:spacing w:val="7"/>
          <w:sz w:val="24"/>
          <w:szCs w:val="24"/>
          <w:vertAlign w:val="superscript"/>
        </w:rPr>
        <w:t xml:space="preserve"> </w:t>
      </w:r>
      <w:r w:rsidR="00DD1EA9" w:rsidRPr="000976C1">
        <w:rPr>
          <w:rFonts w:asciiTheme="minorHAnsi" w:eastAsia="Times New Roman" w:hAnsiTheme="minorHAnsi" w:cstheme="minorHAnsi"/>
          <w:spacing w:val="7"/>
          <w:sz w:val="24"/>
          <w:szCs w:val="24"/>
        </w:rPr>
        <w:t>распределении проектных заданий между учениками.</w:t>
      </w:r>
    </w:p>
    <w:p w:rsidR="00FC49BD" w:rsidRPr="000976C1" w:rsidRDefault="00FC49BD" w:rsidP="00FC198D">
      <w:pPr>
        <w:shd w:val="clear" w:color="auto" w:fill="FFFFFF"/>
        <w:ind w:right="5"/>
        <w:rPr>
          <w:rFonts w:asciiTheme="minorHAnsi" w:eastAsia="Times New Roman" w:hAnsiTheme="minorHAnsi" w:cstheme="minorHAnsi"/>
          <w:spacing w:val="7"/>
          <w:sz w:val="24"/>
          <w:szCs w:val="24"/>
        </w:rPr>
      </w:pPr>
    </w:p>
    <w:tbl>
      <w:tblPr>
        <w:tblStyle w:val="a8"/>
        <w:tblW w:w="0" w:type="auto"/>
        <w:jc w:val="center"/>
        <w:tblLook w:val="04A0"/>
      </w:tblPr>
      <w:tblGrid>
        <w:gridCol w:w="7343"/>
        <w:gridCol w:w="7344"/>
      </w:tblGrid>
      <w:tr w:rsidR="00DD1EA9" w:rsidRPr="000976C1" w:rsidTr="009B7F0A">
        <w:trPr>
          <w:trHeight w:val="71"/>
          <w:jc w:val="center"/>
        </w:trPr>
        <w:tc>
          <w:tcPr>
            <w:tcW w:w="14687" w:type="dxa"/>
            <w:gridSpan w:val="2"/>
          </w:tcPr>
          <w:p w:rsidR="00DD1EA9" w:rsidRPr="000976C1" w:rsidRDefault="006D657A" w:rsidP="00FC198D">
            <w:pPr>
              <w:ind w:right="5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0976C1">
              <w:rPr>
                <w:rFonts w:asciiTheme="minorHAnsi" w:hAnsiTheme="minorHAnsi" w:cstheme="minorHAnsi"/>
                <w:b/>
                <w:sz w:val="24"/>
                <w:szCs w:val="24"/>
              </w:rPr>
              <w:t>Метапредметные</w:t>
            </w:r>
            <w:proofErr w:type="spellEnd"/>
            <w:r w:rsidRPr="000976C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результаты</w:t>
            </w:r>
          </w:p>
        </w:tc>
      </w:tr>
      <w:tr w:rsidR="00DD1EA9" w:rsidRPr="000976C1" w:rsidTr="009B7F0A">
        <w:trPr>
          <w:trHeight w:val="71"/>
          <w:jc w:val="center"/>
        </w:trPr>
        <w:tc>
          <w:tcPr>
            <w:tcW w:w="7343" w:type="dxa"/>
          </w:tcPr>
          <w:p w:rsidR="00DD1EA9" w:rsidRPr="000976C1" w:rsidRDefault="006D657A" w:rsidP="00FC198D">
            <w:pPr>
              <w:ind w:right="5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b/>
                <w:sz w:val="24"/>
                <w:szCs w:val="24"/>
              </w:rPr>
              <w:t>Требования ФГОС</w:t>
            </w:r>
          </w:p>
        </w:tc>
        <w:tc>
          <w:tcPr>
            <w:tcW w:w="7344" w:type="dxa"/>
          </w:tcPr>
          <w:p w:rsidR="00DD1EA9" w:rsidRPr="000976C1" w:rsidRDefault="006D657A" w:rsidP="00FC198D">
            <w:pPr>
              <w:ind w:right="5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b/>
                <w:sz w:val="24"/>
                <w:szCs w:val="24"/>
              </w:rPr>
              <w:t>Чем достигается в настоящем курсе</w:t>
            </w:r>
          </w:p>
        </w:tc>
      </w:tr>
      <w:tr w:rsidR="00DD1EA9" w:rsidRPr="000976C1" w:rsidTr="009B7F0A">
        <w:trPr>
          <w:trHeight w:val="71"/>
          <w:jc w:val="center"/>
        </w:trPr>
        <w:tc>
          <w:tcPr>
            <w:tcW w:w="7343" w:type="dxa"/>
          </w:tcPr>
          <w:p w:rsidR="006D657A" w:rsidRPr="000976C1" w:rsidRDefault="006D657A" w:rsidP="00FC198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i/>
                <w:iCs/>
                <w:spacing w:val="-4"/>
                <w:sz w:val="24"/>
                <w:szCs w:val="24"/>
              </w:rPr>
              <w:t xml:space="preserve">1.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4"/>
                <w:sz w:val="24"/>
                <w:szCs w:val="24"/>
              </w:rPr>
              <w:t xml:space="preserve">Умение самостоятельно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3"/>
                <w:sz w:val="24"/>
                <w:szCs w:val="24"/>
              </w:rPr>
              <w:t>определять цели и составлять планы; самостоятельно осу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3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 xml:space="preserve">ществлять, контролировать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3"/>
                <w:sz w:val="24"/>
                <w:szCs w:val="24"/>
              </w:rPr>
              <w:t xml:space="preserve">и корректировать учебную и </w:t>
            </w:r>
            <w:proofErr w:type="spellStart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>внеучебную</w:t>
            </w:r>
            <w:proofErr w:type="spellEnd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 xml:space="preserve"> (включая вне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softHyphen/>
              <w:t xml:space="preserve">школьную) деятельность;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5"/>
                <w:sz w:val="24"/>
                <w:szCs w:val="24"/>
              </w:rPr>
              <w:t>использовать все возможные ресурсы для достижения це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5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4"/>
                <w:sz w:val="24"/>
                <w:szCs w:val="24"/>
              </w:rPr>
              <w:t>лей; выбирать успешные стра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4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1"/>
                <w:sz w:val="24"/>
                <w:szCs w:val="24"/>
              </w:rPr>
              <w:t>тегии в различных ситуациях</w:t>
            </w:r>
          </w:p>
          <w:p w:rsidR="00DD1EA9" w:rsidRPr="000976C1" w:rsidRDefault="00DD1EA9" w:rsidP="00FC198D">
            <w:pPr>
              <w:ind w:righ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44" w:type="dxa"/>
          </w:tcPr>
          <w:p w:rsidR="006D657A" w:rsidRPr="000976C1" w:rsidRDefault="0037398E" w:rsidP="00FC198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>Выполнение практических, самостоятельных и проектных работ.</w:t>
            </w:r>
          </w:p>
          <w:p w:rsidR="00DD1EA9" w:rsidRPr="000976C1" w:rsidRDefault="00DD1EA9" w:rsidP="00FC198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1EA9" w:rsidRPr="000976C1" w:rsidTr="009B7F0A">
        <w:trPr>
          <w:trHeight w:val="914"/>
          <w:jc w:val="center"/>
        </w:trPr>
        <w:tc>
          <w:tcPr>
            <w:tcW w:w="7343" w:type="dxa"/>
          </w:tcPr>
          <w:p w:rsidR="00DD1EA9" w:rsidRPr="000976C1" w:rsidRDefault="006D657A" w:rsidP="00FC198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i/>
                <w:iCs/>
                <w:spacing w:val="1"/>
                <w:sz w:val="24"/>
                <w:szCs w:val="24"/>
              </w:rPr>
              <w:t xml:space="preserve">2.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1"/>
                <w:sz w:val="24"/>
                <w:szCs w:val="24"/>
              </w:rPr>
              <w:t xml:space="preserve">Умение продуктивно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>общаться и взаимодейство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softHyphen/>
              <w:t xml:space="preserve">вать в процессе совместной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2"/>
                <w:sz w:val="24"/>
                <w:szCs w:val="24"/>
              </w:rPr>
              <w:t xml:space="preserve">деятельности, учитывать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 xml:space="preserve">позиции </w:t>
            </w:r>
            <w:proofErr w:type="gramStart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>другого</w:t>
            </w:r>
            <w:proofErr w:type="gramEnd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 xml:space="preserve">, эффективно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3"/>
                <w:sz w:val="24"/>
                <w:szCs w:val="24"/>
              </w:rPr>
              <w:t>разрешать конфликты</w:t>
            </w:r>
          </w:p>
        </w:tc>
        <w:tc>
          <w:tcPr>
            <w:tcW w:w="7344" w:type="dxa"/>
          </w:tcPr>
          <w:p w:rsidR="006D657A" w:rsidRPr="000976C1" w:rsidRDefault="006D657A" w:rsidP="00FC198D">
            <w:pPr>
              <w:shd w:val="clear" w:color="auto" w:fill="FFFFFF"/>
              <w:spacing w:before="211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spacing w:val="2"/>
                <w:sz w:val="24"/>
                <w:szCs w:val="24"/>
              </w:rPr>
              <w:t>Задания поискового, дискуссионно</w:t>
            </w:r>
            <w:r w:rsidRPr="000976C1">
              <w:rPr>
                <w:rFonts w:asciiTheme="minorHAnsi" w:eastAsia="Times New Roman" w:hAnsiTheme="minorHAnsi" w:cstheme="minorHAnsi"/>
                <w:spacing w:val="2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>го содержания.</w:t>
            </w:r>
          </w:p>
          <w:p w:rsidR="006D657A" w:rsidRPr="000976C1" w:rsidRDefault="006D657A" w:rsidP="0037398E">
            <w:pPr>
              <w:pStyle w:val="a6"/>
              <w:shd w:val="clear" w:color="auto" w:fill="FFFFFF"/>
              <w:tabs>
                <w:tab w:val="left" w:pos="3154"/>
              </w:tabs>
              <w:ind w:left="0"/>
              <w:rPr>
                <w:rFonts w:asciiTheme="minorHAnsi" w:hAnsiTheme="minorHAnsi" w:cstheme="minorHAnsi"/>
                <w:spacing w:val="-6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  <w:t>Методические рекомендации к вы</w:t>
            </w:r>
            <w:r w:rsidRPr="000976C1"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spacing w:val="2"/>
                <w:sz w:val="24"/>
                <w:szCs w:val="24"/>
              </w:rPr>
              <w:t xml:space="preserve">полнению </w:t>
            </w:r>
            <w:r w:rsidR="0037398E">
              <w:rPr>
                <w:rFonts w:asciiTheme="minorHAnsi" w:eastAsia="Times New Roman" w:hAnsiTheme="minorHAnsi" w:cstheme="minorHAnsi"/>
                <w:spacing w:val="2"/>
                <w:sz w:val="24"/>
                <w:szCs w:val="24"/>
              </w:rPr>
              <w:t xml:space="preserve">практических </w:t>
            </w:r>
            <w:r w:rsidRPr="000976C1">
              <w:rPr>
                <w:rFonts w:asciiTheme="minorHAnsi" w:eastAsia="Times New Roman" w:hAnsiTheme="minorHAnsi" w:cstheme="minorHAnsi"/>
                <w:spacing w:val="2"/>
                <w:sz w:val="24"/>
                <w:szCs w:val="24"/>
              </w:rPr>
              <w:t>заданий: орга</w:t>
            </w:r>
            <w:r w:rsidRPr="000976C1">
              <w:rPr>
                <w:rFonts w:asciiTheme="minorHAnsi" w:eastAsia="Times New Roman" w:hAnsiTheme="minorHAnsi" w:cstheme="minorHAnsi"/>
                <w:spacing w:val="2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spacing w:val="5"/>
                <w:sz w:val="24"/>
                <w:szCs w:val="24"/>
              </w:rPr>
              <w:t>низация защиты проектных работ</w:t>
            </w:r>
          </w:p>
          <w:p w:rsidR="00DD1EA9" w:rsidRPr="000976C1" w:rsidRDefault="00DD1EA9" w:rsidP="00FC198D">
            <w:pPr>
              <w:ind w:righ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1EA9" w:rsidRPr="000976C1" w:rsidTr="009B7F0A">
        <w:trPr>
          <w:trHeight w:val="637"/>
          <w:jc w:val="center"/>
        </w:trPr>
        <w:tc>
          <w:tcPr>
            <w:tcW w:w="7343" w:type="dxa"/>
          </w:tcPr>
          <w:p w:rsidR="00DD1EA9" w:rsidRPr="000976C1" w:rsidRDefault="006D657A" w:rsidP="00FC198D">
            <w:pPr>
              <w:ind w:right="5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3.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2"/>
                <w:sz w:val="24"/>
                <w:szCs w:val="24"/>
              </w:rPr>
              <w:t xml:space="preserve">Готовность и способность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>к самостоятельной инфор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2"/>
                <w:sz w:val="24"/>
                <w:szCs w:val="24"/>
              </w:rPr>
              <w:t xml:space="preserve">мационно-познавательной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3"/>
                <w:sz w:val="24"/>
                <w:szCs w:val="24"/>
              </w:rPr>
              <w:t xml:space="preserve">деятельности, включая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1"/>
                <w:sz w:val="24"/>
                <w:szCs w:val="24"/>
              </w:rPr>
              <w:t xml:space="preserve">умение ориентироваться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5"/>
                <w:sz w:val="24"/>
                <w:szCs w:val="24"/>
              </w:rPr>
              <w:t xml:space="preserve">в различных источниках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>информации, критически оце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2"/>
                <w:sz w:val="24"/>
                <w:szCs w:val="24"/>
              </w:rPr>
              <w:t xml:space="preserve">нивать и интерпретировать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>информацию, получаемую из различных источников</w:t>
            </w:r>
          </w:p>
        </w:tc>
        <w:tc>
          <w:tcPr>
            <w:tcW w:w="7344" w:type="dxa"/>
          </w:tcPr>
          <w:p w:rsidR="00FC49BD" w:rsidRDefault="006D657A" w:rsidP="00FC198D">
            <w:pPr>
              <w:shd w:val="clear" w:color="auto" w:fill="FFFFFF"/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>Выполнение пр</w:t>
            </w:r>
            <w:r w:rsidR="00F83AC7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 xml:space="preserve">актических </w:t>
            </w:r>
            <w:r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 xml:space="preserve">заданий </w:t>
            </w:r>
            <w:r w:rsidRPr="000976C1">
              <w:rPr>
                <w:rFonts w:asciiTheme="minorHAnsi" w:eastAsia="Times New Roman" w:hAnsiTheme="minorHAnsi" w:cstheme="minorHAnsi"/>
                <w:spacing w:val="2"/>
                <w:sz w:val="24"/>
                <w:szCs w:val="24"/>
              </w:rPr>
              <w:t>требует самосто</w:t>
            </w:r>
            <w:r w:rsidRPr="000976C1">
              <w:rPr>
                <w:rFonts w:asciiTheme="minorHAnsi" w:eastAsia="Times New Roman" w:hAnsiTheme="minorHAnsi" w:cstheme="minorHAnsi"/>
                <w:spacing w:val="2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spacing w:val="1"/>
                <w:sz w:val="24"/>
                <w:szCs w:val="24"/>
              </w:rPr>
              <w:t>ятельного сбора информации и осво</w:t>
            </w:r>
            <w:r w:rsidRPr="000976C1">
              <w:rPr>
                <w:rFonts w:asciiTheme="minorHAnsi" w:eastAsia="Times New Roman" w:hAnsiTheme="minorHAnsi" w:cstheme="minorHAnsi"/>
                <w:spacing w:val="1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 xml:space="preserve">ения новых программных средств. </w:t>
            </w:r>
          </w:p>
          <w:p w:rsidR="00DD1EA9" w:rsidRPr="000976C1" w:rsidRDefault="00DD1EA9" w:rsidP="00FC198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1EA9" w:rsidRPr="000976C1" w:rsidTr="009B7F0A">
        <w:trPr>
          <w:trHeight w:val="1213"/>
          <w:jc w:val="center"/>
        </w:trPr>
        <w:tc>
          <w:tcPr>
            <w:tcW w:w="7343" w:type="dxa"/>
          </w:tcPr>
          <w:p w:rsidR="006D657A" w:rsidRPr="000976C1" w:rsidRDefault="006D657A" w:rsidP="00FC49B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i/>
                <w:iCs/>
                <w:spacing w:val="1"/>
                <w:sz w:val="24"/>
                <w:szCs w:val="24"/>
              </w:rPr>
              <w:lastRenderedPageBreak/>
              <w:t xml:space="preserve">4.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1"/>
                <w:sz w:val="24"/>
                <w:szCs w:val="24"/>
              </w:rPr>
              <w:t>Владение навыками по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1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2"/>
                <w:sz w:val="24"/>
                <w:szCs w:val="24"/>
              </w:rPr>
              <w:t xml:space="preserve">знавательной рефлексии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 xml:space="preserve">как осознания совершаемых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4"/>
                <w:sz w:val="24"/>
                <w:szCs w:val="24"/>
              </w:rPr>
              <w:t xml:space="preserve">действий и мыслительных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1"/>
                <w:sz w:val="24"/>
                <w:szCs w:val="24"/>
              </w:rPr>
              <w:t xml:space="preserve">процессов, их результатов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 xml:space="preserve">и оснований, границ своего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5"/>
                <w:sz w:val="24"/>
                <w:szCs w:val="24"/>
              </w:rPr>
              <w:t xml:space="preserve">знания и незнания, новых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3"/>
                <w:sz w:val="24"/>
                <w:szCs w:val="24"/>
              </w:rPr>
              <w:t xml:space="preserve">познавательных задач и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>средств их достижения</w:t>
            </w:r>
          </w:p>
          <w:p w:rsidR="00DD1EA9" w:rsidRPr="000976C1" w:rsidRDefault="00DD1EA9" w:rsidP="00FC198D">
            <w:pPr>
              <w:ind w:right="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44" w:type="dxa"/>
          </w:tcPr>
          <w:p w:rsidR="00FC49BD" w:rsidRDefault="006D657A" w:rsidP="00FC198D">
            <w:pPr>
              <w:shd w:val="clear" w:color="auto" w:fill="FFFFFF"/>
              <w:ind w:right="346"/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spacing w:val="6"/>
                <w:sz w:val="24"/>
                <w:szCs w:val="24"/>
              </w:rPr>
              <w:t xml:space="preserve">Деление заданий практикума на </w:t>
            </w:r>
            <w:r w:rsidRPr="000976C1"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  <w:t xml:space="preserve">уровни сложности: </w:t>
            </w:r>
          </w:p>
          <w:p w:rsidR="00FC49BD" w:rsidRDefault="006D657A" w:rsidP="00FC198D">
            <w:pPr>
              <w:shd w:val="clear" w:color="auto" w:fill="FFFFFF"/>
              <w:ind w:right="346"/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  <w:t xml:space="preserve">1-й уровень — репродуктивный; </w:t>
            </w:r>
          </w:p>
          <w:p w:rsidR="00FC49BD" w:rsidRDefault="006D657A" w:rsidP="00FC198D">
            <w:pPr>
              <w:shd w:val="clear" w:color="auto" w:fill="FFFFFF"/>
              <w:ind w:right="346"/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  <w:t xml:space="preserve">2-й уровень — продуктивный; </w:t>
            </w:r>
          </w:p>
          <w:p w:rsidR="00DD1EA9" w:rsidRPr="000976C1" w:rsidRDefault="006D657A" w:rsidP="00F83AC7">
            <w:pPr>
              <w:shd w:val="clear" w:color="auto" w:fill="FFFFFF"/>
              <w:ind w:right="346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eastAsia="Times New Roman" w:hAnsiTheme="minorHAnsi" w:cstheme="minorHAnsi"/>
                <w:spacing w:val="3"/>
                <w:sz w:val="24"/>
                <w:szCs w:val="24"/>
              </w:rPr>
              <w:t xml:space="preserve">3-й уровень — творческий. </w:t>
            </w:r>
            <w:r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>Методические рекомендации к выполнению п</w:t>
            </w:r>
            <w:r w:rsidR="00F83AC7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 xml:space="preserve">рактических </w:t>
            </w:r>
            <w:r w:rsidRPr="000976C1">
              <w:rPr>
                <w:rFonts w:asciiTheme="minorHAnsi" w:eastAsia="Times New Roman" w:hAnsiTheme="minorHAnsi" w:cstheme="minorHAnsi"/>
                <w:spacing w:val="4"/>
                <w:sz w:val="24"/>
                <w:szCs w:val="24"/>
              </w:rPr>
              <w:t xml:space="preserve"> заданий: </w:t>
            </w:r>
            <w:r w:rsidRPr="000976C1">
              <w:rPr>
                <w:rFonts w:asciiTheme="minorHAnsi" w:eastAsia="Times New Roman" w:hAnsiTheme="minorHAnsi" w:cstheme="minorHAnsi"/>
                <w:spacing w:val="2"/>
                <w:sz w:val="24"/>
                <w:szCs w:val="24"/>
              </w:rPr>
              <w:t>распределение заданий между уче</w:t>
            </w:r>
            <w:r w:rsidRPr="000976C1">
              <w:rPr>
                <w:rFonts w:asciiTheme="minorHAnsi" w:eastAsia="Times New Roman" w:hAnsiTheme="minorHAnsi" w:cstheme="minorHAnsi"/>
                <w:spacing w:val="2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spacing w:val="7"/>
                <w:sz w:val="24"/>
                <w:szCs w:val="24"/>
              </w:rPr>
              <w:t>никами</w:t>
            </w:r>
          </w:p>
        </w:tc>
      </w:tr>
    </w:tbl>
    <w:p w:rsidR="00DD1EA9" w:rsidRPr="000976C1" w:rsidRDefault="00DD1EA9" w:rsidP="00FC198D">
      <w:pPr>
        <w:shd w:val="clear" w:color="auto" w:fill="FFFFFF"/>
        <w:ind w:right="5"/>
        <w:rPr>
          <w:rFonts w:asciiTheme="minorHAnsi" w:hAnsiTheme="minorHAnsi" w:cstheme="minorHAnsi"/>
          <w:sz w:val="24"/>
          <w:szCs w:val="24"/>
        </w:rPr>
      </w:pPr>
    </w:p>
    <w:p w:rsidR="006E2FD7" w:rsidRPr="000976C1" w:rsidRDefault="006E2FD7" w:rsidP="00FC198D">
      <w:pPr>
        <w:shd w:val="clear" w:color="auto" w:fill="FFFFFF"/>
        <w:spacing w:before="240"/>
        <w:ind w:right="106"/>
        <w:jc w:val="center"/>
        <w:rPr>
          <w:rFonts w:asciiTheme="minorHAnsi" w:hAnsiTheme="minorHAnsi" w:cstheme="minorHAnsi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b/>
          <w:bCs/>
          <w:sz w:val="24"/>
          <w:szCs w:val="24"/>
        </w:rPr>
        <w:t>Предметные результаты</w:t>
      </w:r>
    </w:p>
    <w:p w:rsidR="006E2FD7" w:rsidRDefault="006E2FD7" w:rsidP="00FC198D">
      <w:pPr>
        <w:shd w:val="clear" w:color="auto" w:fill="FFFFFF"/>
        <w:spacing w:before="58"/>
        <w:ind w:left="86" w:hanging="86"/>
        <w:rPr>
          <w:rFonts w:asciiTheme="minorHAnsi" w:eastAsia="Times New Roman" w:hAnsiTheme="minorHAnsi" w:cstheme="minorHAnsi"/>
          <w:spacing w:val="4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spacing w:val="2"/>
          <w:sz w:val="24"/>
          <w:szCs w:val="24"/>
        </w:rPr>
        <w:t xml:space="preserve">При изучении курса </w:t>
      </w:r>
      <w:r w:rsidR="00F83AC7" w:rsidRPr="000976C1">
        <w:rPr>
          <w:rFonts w:asciiTheme="minorHAnsi" w:eastAsia="Times New Roman" w:hAnsiTheme="minorHAnsi" w:cstheme="minorHAnsi"/>
          <w:sz w:val="24"/>
          <w:szCs w:val="24"/>
        </w:rPr>
        <w:t>«</w:t>
      </w:r>
      <w:r w:rsidR="00F83AC7">
        <w:rPr>
          <w:rFonts w:asciiTheme="minorHAnsi" w:eastAsia="Times New Roman" w:hAnsiTheme="minorHAnsi" w:cstheme="minorHAnsi"/>
          <w:sz w:val="24"/>
          <w:szCs w:val="24"/>
        </w:rPr>
        <w:t>Математические основы информатики</w:t>
      </w:r>
      <w:r w:rsidR="00F83AC7" w:rsidRPr="000976C1">
        <w:rPr>
          <w:rFonts w:asciiTheme="minorHAnsi" w:eastAsia="Times New Roman" w:hAnsiTheme="minorHAnsi" w:cstheme="minorHAnsi"/>
          <w:sz w:val="24"/>
          <w:szCs w:val="24"/>
        </w:rPr>
        <w:t>»</w:t>
      </w:r>
      <w:r w:rsidR="00F83AC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976C1">
        <w:rPr>
          <w:rFonts w:asciiTheme="minorHAnsi" w:eastAsia="Times New Roman" w:hAnsiTheme="minorHAnsi" w:cstheme="minorHAnsi"/>
          <w:spacing w:val="2"/>
          <w:sz w:val="24"/>
          <w:szCs w:val="24"/>
        </w:rPr>
        <w:t>в соответствии с требова</w:t>
      </w:r>
      <w:r w:rsidR="00FC49BD">
        <w:rPr>
          <w:rFonts w:asciiTheme="minorHAnsi" w:eastAsia="Times New Roman" w:hAnsiTheme="minorHAnsi" w:cstheme="minorHAnsi"/>
          <w:spacing w:val="2"/>
          <w:sz w:val="24"/>
          <w:szCs w:val="24"/>
        </w:rPr>
        <w:t>ния</w:t>
      </w:r>
      <w:r w:rsidR="00297A87">
        <w:rPr>
          <w:rFonts w:asciiTheme="minorHAnsi" w:eastAsia="Times New Roman" w:hAnsiTheme="minorHAnsi" w:cstheme="minorHAnsi"/>
          <w:spacing w:val="2"/>
          <w:sz w:val="24"/>
          <w:szCs w:val="24"/>
        </w:rPr>
        <w:t>ми</w:t>
      </w:r>
      <w:r w:rsidRPr="000976C1">
        <w:rPr>
          <w:rFonts w:asciiTheme="minorHAnsi" w:eastAsia="Times New Roman" w:hAnsiTheme="minorHAnsi" w:cstheme="minorHAnsi"/>
          <w:spacing w:val="5"/>
          <w:sz w:val="24"/>
          <w:szCs w:val="24"/>
        </w:rPr>
        <w:t xml:space="preserve"> ФГОС формируются следующие </w:t>
      </w:r>
      <w:r w:rsidRPr="00FC49BD">
        <w:rPr>
          <w:rFonts w:asciiTheme="minorHAnsi" w:eastAsia="Times New Roman" w:hAnsiTheme="minorHAnsi" w:cstheme="minorHAnsi"/>
          <w:b/>
          <w:spacing w:val="5"/>
          <w:sz w:val="24"/>
          <w:szCs w:val="24"/>
        </w:rPr>
        <w:t>предметные результа</w:t>
      </w:r>
      <w:r w:rsidR="00FC49BD" w:rsidRPr="00FC49BD">
        <w:rPr>
          <w:rFonts w:asciiTheme="minorHAnsi" w:eastAsia="Times New Roman" w:hAnsiTheme="minorHAnsi" w:cstheme="minorHAnsi"/>
          <w:b/>
          <w:spacing w:val="5"/>
          <w:sz w:val="24"/>
          <w:szCs w:val="24"/>
        </w:rPr>
        <w:t>ты</w:t>
      </w:r>
      <w:r w:rsidR="00FC49BD">
        <w:rPr>
          <w:rFonts w:asciiTheme="minorHAnsi" w:eastAsia="Times New Roman" w:hAnsiTheme="minorHAnsi" w:cstheme="minorHAnsi"/>
          <w:spacing w:val="5"/>
          <w:sz w:val="24"/>
          <w:szCs w:val="24"/>
        </w:rPr>
        <w:t>,</w:t>
      </w:r>
      <w:r w:rsidRPr="000976C1">
        <w:rPr>
          <w:rFonts w:asciiTheme="minorHAnsi" w:eastAsia="Times New Roman" w:hAnsiTheme="minorHAnsi" w:cstheme="minorHAnsi"/>
          <w:spacing w:val="5"/>
          <w:sz w:val="24"/>
          <w:szCs w:val="24"/>
        </w:rPr>
        <w:t xml:space="preserve"> которые ориентированы на обеспечение преимущественно о</w:t>
      </w:r>
      <w:r w:rsidRPr="000976C1">
        <w:rPr>
          <w:rFonts w:asciiTheme="minorHAnsi" w:eastAsia="Times New Roman" w:hAnsiTheme="minorHAnsi" w:cstheme="minorHAnsi"/>
          <w:spacing w:val="4"/>
          <w:sz w:val="24"/>
          <w:szCs w:val="24"/>
        </w:rPr>
        <w:t>бщеобразовательной и общекультурной подготовки.</w:t>
      </w:r>
    </w:p>
    <w:p w:rsidR="006E2FD7" w:rsidRPr="000976C1" w:rsidRDefault="006E2FD7" w:rsidP="00FC198D">
      <w:pPr>
        <w:shd w:val="clear" w:color="auto" w:fill="FFFFFF"/>
        <w:spacing w:before="58"/>
        <w:ind w:left="86" w:hanging="86"/>
        <w:rPr>
          <w:rFonts w:asciiTheme="minorHAnsi" w:hAnsiTheme="minorHAnsi" w:cstheme="minorHAnsi"/>
          <w:sz w:val="24"/>
          <w:szCs w:val="24"/>
        </w:rPr>
      </w:pPr>
    </w:p>
    <w:tbl>
      <w:tblPr>
        <w:tblStyle w:val="a8"/>
        <w:tblW w:w="14881" w:type="dxa"/>
        <w:jc w:val="center"/>
        <w:tblInd w:w="235" w:type="dxa"/>
        <w:tblLayout w:type="fixed"/>
        <w:tblLook w:val="04A0"/>
      </w:tblPr>
      <w:tblGrid>
        <w:gridCol w:w="7480"/>
        <w:gridCol w:w="7401"/>
      </w:tblGrid>
      <w:tr w:rsidR="006E2FD7" w:rsidRPr="000976C1" w:rsidTr="009B7F0A">
        <w:trPr>
          <w:trHeight w:val="172"/>
          <w:jc w:val="center"/>
        </w:trPr>
        <w:tc>
          <w:tcPr>
            <w:tcW w:w="14881" w:type="dxa"/>
            <w:gridSpan w:val="2"/>
          </w:tcPr>
          <w:p w:rsidR="006E2FD7" w:rsidRPr="000976C1" w:rsidRDefault="006E2FD7" w:rsidP="00FC198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b/>
                <w:sz w:val="24"/>
                <w:szCs w:val="24"/>
              </w:rPr>
              <w:t>Предметные результаты</w:t>
            </w:r>
          </w:p>
        </w:tc>
      </w:tr>
      <w:tr w:rsidR="006E2FD7" w:rsidRPr="000976C1" w:rsidTr="009B7F0A">
        <w:trPr>
          <w:trHeight w:val="355"/>
          <w:jc w:val="center"/>
        </w:trPr>
        <w:tc>
          <w:tcPr>
            <w:tcW w:w="7480" w:type="dxa"/>
          </w:tcPr>
          <w:p w:rsidR="006E2FD7" w:rsidRPr="000976C1" w:rsidRDefault="00693EA7" w:rsidP="00FC198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b/>
                <w:sz w:val="24"/>
                <w:szCs w:val="24"/>
              </w:rPr>
              <w:t>Требования ФГОС</w:t>
            </w:r>
          </w:p>
        </w:tc>
        <w:tc>
          <w:tcPr>
            <w:tcW w:w="7401" w:type="dxa"/>
          </w:tcPr>
          <w:p w:rsidR="006E2FD7" w:rsidRPr="000976C1" w:rsidRDefault="00693EA7" w:rsidP="00FC198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С </w:t>
            </w:r>
            <w:proofErr w:type="gramStart"/>
            <w:r w:rsidRPr="000976C1">
              <w:rPr>
                <w:rFonts w:asciiTheme="minorHAnsi" w:hAnsiTheme="minorHAnsi" w:cstheme="minorHAnsi"/>
                <w:b/>
                <w:sz w:val="24"/>
                <w:szCs w:val="24"/>
              </w:rPr>
              <w:t>помощью</w:t>
            </w:r>
            <w:proofErr w:type="gramEnd"/>
            <w:r w:rsidRPr="000976C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каких учебных текстов достигается</w:t>
            </w:r>
          </w:p>
        </w:tc>
      </w:tr>
      <w:tr w:rsidR="006E2FD7" w:rsidRPr="000976C1" w:rsidTr="009B7F0A">
        <w:trPr>
          <w:trHeight w:val="1064"/>
          <w:jc w:val="center"/>
        </w:trPr>
        <w:tc>
          <w:tcPr>
            <w:tcW w:w="7480" w:type="dxa"/>
          </w:tcPr>
          <w:p w:rsidR="006E2FD7" w:rsidRPr="000976C1" w:rsidRDefault="00693EA7" w:rsidP="00FC198D">
            <w:pPr>
              <w:shd w:val="clear" w:color="auto" w:fill="FFFFFF"/>
              <w:ind w:right="1094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i/>
                <w:iCs/>
                <w:spacing w:val="-5"/>
                <w:sz w:val="24"/>
                <w:szCs w:val="24"/>
              </w:rPr>
              <w:t xml:space="preserve">1. </w:t>
            </w:r>
            <w:proofErr w:type="spellStart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5"/>
                <w:sz w:val="24"/>
                <w:szCs w:val="24"/>
              </w:rPr>
              <w:t>Сформированностъ</w:t>
            </w:r>
            <w:proofErr w:type="spellEnd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5"/>
                <w:sz w:val="24"/>
                <w:szCs w:val="24"/>
              </w:rPr>
              <w:t xml:space="preserve"> пред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5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>ставлений о роли информа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softHyphen/>
              <w:t>ции и связанных с ней процес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4"/>
                <w:sz w:val="24"/>
                <w:szCs w:val="24"/>
              </w:rPr>
              <w:t>сов в окружающем мире</w:t>
            </w:r>
          </w:p>
        </w:tc>
        <w:tc>
          <w:tcPr>
            <w:tcW w:w="7401" w:type="dxa"/>
          </w:tcPr>
          <w:p w:rsidR="006E2FD7" w:rsidRDefault="00F83AC7" w:rsidP="00FC49BD">
            <w:pPr>
              <w:shd w:val="clear" w:color="auto" w:fill="FFFFFF"/>
              <w:ind w:left="58"/>
              <w:rPr>
                <w:rFonts w:asciiTheme="minorHAnsi" w:hAnsiTheme="minorHAnsi" w:cstheme="minorHAnsi"/>
                <w:sz w:val="24"/>
                <w:szCs w:val="24"/>
              </w:rPr>
            </w:pPr>
            <w:r w:rsidRPr="00F83AC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Глава </w:t>
            </w:r>
            <w:r w:rsidR="00AA5D53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  <w:r w:rsidRPr="00F83AC7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«Представление информации в компьютере»</w:t>
            </w:r>
          </w:p>
          <w:p w:rsidR="00F83AC7" w:rsidRDefault="00F83AC7" w:rsidP="00FC49BD">
            <w:pPr>
              <w:shd w:val="clear" w:color="auto" w:fill="FFFFFF"/>
              <w:ind w:left="58"/>
              <w:rPr>
                <w:rFonts w:asciiTheme="minorHAnsi" w:hAnsiTheme="minorHAnsi" w:cstheme="minorHAnsi"/>
                <w:sz w:val="24"/>
                <w:szCs w:val="24"/>
              </w:rPr>
            </w:pPr>
            <w:r w:rsidRPr="00F83AC7">
              <w:rPr>
                <w:rFonts w:asciiTheme="minorHAnsi" w:hAnsiTheme="minorHAnsi" w:cstheme="minorHAnsi"/>
                <w:b/>
                <w:sz w:val="24"/>
                <w:szCs w:val="24"/>
              </w:rPr>
              <w:t>Глава 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«Основы теории информации»</w:t>
            </w:r>
          </w:p>
          <w:p w:rsidR="00F83AC7" w:rsidRPr="000976C1" w:rsidRDefault="00F83AC7" w:rsidP="00FC49BD">
            <w:pPr>
              <w:shd w:val="clear" w:color="auto" w:fill="FFFFFF"/>
              <w:ind w:left="58"/>
              <w:rPr>
                <w:rFonts w:asciiTheme="minorHAnsi" w:hAnsiTheme="minorHAnsi" w:cstheme="minorHAnsi"/>
                <w:sz w:val="24"/>
                <w:szCs w:val="24"/>
              </w:rPr>
            </w:pPr>
            <w:r w:rsidRPr="00F83AC7">
              <w:rPr>
                <w:rFonts w:asciiTheme="minorHAnsi" w:hAnsiTheme="minorHAnsi" w:cstheme="minorHAnsi"/>
                <w:b/>
                <w:sz w:val="24"/>
                <w:szCs w:val="24"/>
              </w:rPr>
              <w:t>Глава 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«Математические основы вычислительной геометрии и компьютерной графики»</w:t>
            </w:r>
          </w:p>
        </w:tc>
      </w:tr>
      <w:tr w:rsidR="006E2FD7" w:rsidRPr="000976C1" w:rsidTr="009B7F0A">
        <w:trPr>
          <w:trHeight w:val="892"/>
          <w:jc w:val="center"/>
        </w:trPr>
        <w:tc>
          <w:tcPr>
            <w:tcW w:w="7480" w:type="dxa"/>
          </w:tcPr>
          <w:p w:rsidR="006E2FD7" w:rsidRPr="000976C1" w:rsidRDefault="00693EA7" w:rsidP="00FC198D">
            <w:pPr>
              <w:shd w:val="clear" w:color="auto" w:fill="FFFFFF"/>
              <w:ind w:right="145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i/>
                <w:sz w:val="24"/>
                <w:szCs w:val="24"/>
              </w:rPr>
              <w:t>2. Владение навыками алгоритмического мышления и понимание необходимости формального описания алгоритмов</w:t>
            </w:r>
          </w:p>
        </w:tc>
        <w:tc>
          <w:tcPr>
            <w:tcW w:w="7401" w:type="dxa"/>
          </w:tcPr>
          <w:p w:rsidR="006E2FD7" w:rsidRDefault="006900AD" w:rsidP="00FC198D">
            <w:pPr>
              <w:shd w:val="clear" w:color="auto" w:fill="FFFFFF"/>
              <w:ind w:left="24"/>
              <w:rPr>
                <w:rFonts w:asciiTheme="minorHAnsi" w:hAnsiTheme="minorHAnsi" w:cstheme="minorHAnsi"/>
                <w:sz w:val="24"/>
                <w:szCs w:val="24"/>
              </w:rPr>
            </w:pPr>
            <w:r w:rsidRPr="006900AD">
              <w:rPr>
                <w:rFonts w:asciiTheme="minorHAnsi" w:hAnsiTheme="minorHAnsi" w:cstheme="minorHAnsi"/>
                <w:b/>
                <w:sz w:val="24"/>
                <w:szCs w:val="24"/>
              </w:rPr>
              <w:t>Глава 1.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«Системы счисления»</w:t>
            </w:r>
          </w:p>
          <w:p w:rsidR="006900AD" w:rsidRPr="000976C1" w:rsidRDefault="006900AD" w:rsidP="00FC198D">
            <w:pPr>
              <w:shd w:val="clear" w:color="auto" w:fill="FFFFFF"/>
              <w:ind w:left="24"/>
              <w:rPr>
                <w:rFonts w:asciiTheme="minorHAnsi" w:hAnsiTheme="minorHAnsi" w:cstheme="minorHAnsi"/>
                <w:sz w:val="24"/>
                <w:szCs w:val="24"/>
              </w:rPr>
            </w:pPr>
            <w:r w:rsidRPr="006900A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Глава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3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«Введение в алгебру логики»</w:t>
            </w:r>
          </w:p>
        </w:tc>
      </w:tr>
      <w:tr w:rsidR="006E2FD7" w:rsidRPr="000976C1" w:rsidTr="009B7F0A">
        <w:trPr>
          <w:trHeight w:val="1430"/>
          <w:jc w:val="center"/>
        </w:trPr>
        <w:tc>
          <w:tcPr>
            <w:tcW w:w="7480" w:type="dxa"/>
          </w:tcPr>
          <w:p w:rsidR="006E2FD7" w:rsidRPr="000976C1" w:rsidRDefault="00693EA7" w:rsidP="00FC198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 w:rsidRPr="000976C1">
              <w:rPr>
                <w:rFonts w:asciiTheme="minorHAnsi" w:hAnsiTheme="minorHAnsi" w:cstheme="minorHAnsi"/>
                <w:i/>
                <w:iCs/>
                <w:spacing w:val="1"/>
                <w:sz w:val="24"/>
                <w:szCs w:val="24"/>
              </w:rPr>
              <w:t xml:space="preserve">4.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1"/>
                <w:sz w:val="24"/>
                <w:szCs w:val="24"/>
              </w:rPr>
              <w:t>Владение навыками по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1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2"/>
                <w:sz w:val="24"/>
                <w:szCs w:val="24"/>
              </w:rPr>
              <w:t xml:space="preserve">знавательной рефлексии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 xml:space="preserve">как осознания совершаемых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4"/>
                <w:sz w:val="24"/>
                <w:szCs w:val="24"/>
              </w:rPr>
              <w:t xml:space="preserve">действий и мыслительных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1"/>
                <w:sz w:val="24"/>
                <w:szCs w:val="24"/>
              </w:rPr>
              <w:t xml:space="preserve">процессов, их результатов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 xml:space="preserve">и оснований, границ своего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5"/>
                <w:sz w:val="24"/>
                <w:szCs w:val="24"/>
              </w:rPr>
              <w:t xml:space="preserve">знания и незнания, новых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3"/>
                <w:sz w:val="24"/>
                <w:szCs w:val="24"/>
              </w:rPr>
              <w:t xml:space="preserve">познавательных задач и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  <w:t>средств их достижения</w:t>
            </w:r>
          </w:p>
        </w:tc>
        <w:tc>
          <w:tcPr>
            <w:tcW w:w="7401" w:type="dxa"/>
          </w:tcPr>
          <w:p w:rsidR="006900AD" w:rsidRDefault="00AA5D53" w:rsidP="006900AD">
            <w:pPr>
              <w:shd w:val="clear" w:color="auto" w:fill="FFFFFF"/>
              <w:ind w:left="5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Глава 2</w:t>
            </w:r>
            <w:r w:rsidR="006900AD" w:rsidRPr="00F83AC7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 w:rsidR="006900AD">
              <w:rPr>
                <w:rFonts w:asciiTheme="minorHAnsi" w:hAnsiTheme="minorHAnsi" w:cstheme="minorHAnsi"/>
                <w:sz w:val="24"/>
                <w:szCs w:val="24"/>
              </w:rPr>
              <w:t xml:space="preserve"> «Представление информации в компьютере»</w:t>
            </w:r>
          </w:p>
          <w:p w:rsidR="006900AD" w:rsidRDefault="006900AD" w:rsidP="006900AD">
            <w:pPr>
              <w:shd w:val="clear" w:color="auto" w:fill="FFFFFF"/>
              <w:ind w:left="58"/>
              <w:rPr>
                <w:rFonts w:asciiTheme="minorHAnsi" w:hAnsiTheme="minorHAnsi" w:cstheme="minorHAnsi"/>
                <w:sz w:val="24"/>
                <w:szCs w:val="24"/>
              </w:rPr>
            </w:pPr>
            <w:r w:rsidRPr="00F83AC7">
              <w:rPr>
                <w:rFonts w:asciiTheme="minorHAnsi" w:hAnsiTheme="minorHAnsi" w:cstheme="minorHAnsi"/>
                <w:b/>
                <w:sz w:val="24"/>
                <w:szCs w:val="24"/>
              </w:rPr>
              <w:t>Глава 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«Основы теории информации»</w:t>
            </w:r>
          </w:p>
          <w:p w:rsidR="006E2FD7" w:rsidRDefault="006900AD" w:rsidP="006900A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 w:rsidRPr="00F83AC7">
              <w:rPr>
                <w:rFonts w:asciiTheme="minorHAnsi" w:hAnsiTheme="minorHAnsi" w:cstheme="minorHAnsi"/>
                <w:b/>
                <w:sz w:val="24"/>
                <w:szCs w:val="24"/>
              </w:rPr>
              <w:t>Глава 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«Математические основы вычислительной геометрии и компьютерной графики»</w:t>
            </w:r>
          </w:p>
          <w:p w:rsidR="006900AD" w:rsidRDefault="006900AD" w:rsidP="006900AD">
            <w:pPr>
              <w:shd w:val="clear" w:color="auto" w:fill="FFFFFF"/>
              <w:ind w:left="24"/>
              <w:rPr>
                <w:rFonts w:asciiTheme="minorHAnsi" w:hAnsiTheme="minorHAnsi" w:cstheme="minorHAnsi"/>
                <w:sz w:val="24"/>
                <w:szCs w:val="24"/>
              </w:rPr>
            </w:pPr>
            <w:r w:rsidRPr="006900AD">
              <w:rPr>
                <w:rFonts w:asciiTheme="minorHAnsi" w:hAnsiTheme="minorHAnsi" w:cstheme="minorHAnsi"/>
                <w:b/>
                <w:sz w:val="24"/>
                <w:szCs w:val="24"/>
              </w:rPr>
              <w:t>Глава 1.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«Системы счисления»</w:t>
            </w:r>
          </w:p>
          <w:p w:rsidR="006900AD" w:rsidRPr="000976C1" w:rsidRDefault="006900AD" w:rsidP="006900AD">
            <w:pPr>
              <w:shd w:val="clear" w:color="auto" w:fill="FFFFFF"/>
              <w:rPr>
                <w:rFonts w:asciiTheme="minorHAnsi" w:hAnsiTheme="minorHAnsi" w:cstheme="minorHAnsi"/>
                <w:sz w:val="24"/>
                <w:szCs w:val="24"/>
              </w:rPr>
            </w:pPr>
            <w:r w:rsidRPr="006900A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Глава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3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«Введение в алгебру логики»</w:t>
            </w:r>
          </w:p>
        </w:tc>
      </w:tr>
      <w:tr w:rsidR="006E2FD7" w:rsidRPr="000976C1" w:rsidTr="009B7F0A">
        <w:trPr>
          <w:trHeight w:val="537"/>
          <w:jc w:val="center"/>
        </w:trPr>
        <w:tc>
          <w:tcPr>
            <w:tcW w:w="7480" w:type="dxa"/>
          </w:tcPr>
          <w:p w:rsidR="006E2FD7" w:rsidRPr="000976C1" w:rsidRDefault="001B6A1A" w:rsidP="00FC198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4"/>
                <w:sz w:val="24"/>
                <w:szCs w:val="24"/>
              </w:rPr>
              <w:t>Сформированность</w:t>
            </w:r>
            <w:proofErr w:type="spellEnd"/>
            <w:r w:rsidRPr="000976C1">
              <w:rPr>
                <w:rFonts w:asciiTheme="minorHAnsi" w:eastAsia="Times New Roman" w:hAnsiTheme="minorHAnsi" w:cstheme="minorHAnsi"/>
                <w:i/>
                <w:iCs/>
                <w:spacing w:val="-4"/>
                <w:sz w:val="24"/>
                <w:szCs w:val="24"/>
              </w:rPr>
              <w:t xml:space="preserve"> представ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4"/>
                <w:sz w:val="24"/>
                <w:szCs w:val="24"/>
              </w:rPr>
              <w:softHyphen/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1"/>
                <w:sz w:val="24"/>
                <w:szCs w:val="24"/>
              </w:rPr>
              <w:t xml:space="preserve">лений о способах хранения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3"/>
                <w:sz w:val="24"/>
                <w:szCs w:val="24"/>
              </w:rPr>
              <w:t xml:space="preserve">и простейшей обработке </w:t>
            </w:r>
            <w:r w:rsidRPr="000976C1">
              <w:rPr>
                <w:rFonts w:asciiTheme="minorHAnsi" w:eastAsia="Times New Roman" w:hAnsiTheme="minorHAnsi" w:cstheme="minorHAnsi"/>
                <w:i/>
                <w:iCs/>
                <w:spacing w:val="-1"/>
                <w:sz w:val="24"/>
                <w:szCs w:val="24"/>
              </w:rPr>
              <w:t>данных</w:t>
            </w:r>
          </w:p>
        </w:tc>
        <w:tc>
          <w:tcPr>
            <w:tcW w:w="7401" w:type="dxa"/>
          </w:tcPr>
          <w:p w:rsidR="00AA5D53" w:rsidRDefault="00AA5D53" w:rsidP="00AA5D53">
            <w:pPr>
              <w:shd w:val="clear" w:color="auto" w:fill="FFFFFF"/>
              <w:ind w:left="5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Глава 2</w:t>
            </w:r>
            <w:r w:rsidRPr="00F83AC7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«Представление информации в компьютере»</w:t>
            </w:r>
          </w:p>
          <w:p w:rsidR="00CC7501" w:rsidRPr="000976C1" w:rsidRDefault="00CC7501" w:rsidP="00AA5D53">
            <w:pPr>
              <w:shd w:val="clear" w:color="auto" w:fill="FFFFFF"/>
              <w:ind w:left="11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5755FF" w:rsidRDefault="005755FF" w:rsidP="006B23C8">
      <w:pPr>
        <w:shd w:val="clear" w:color="auto" w:fill="FFFFFF"/>
        <w:spacing w:before="163"/>
        <w:ind w:left="864" w:right="480" w:hanging="379"/>
        <w:jc w:val="center"/>
        <w:rPr>
          <w:rFonts w:asciiTheme="minorHAnsi" w:eastAsia="Times New Roman" w:hAnsiTheme="minorHAnsi" w:cstheme="minorHAnsi"/>
          <w:b/>
          <w:bCs/>
          <w:spacing w:val="-5"/>
          <w:sz w:val="24"/>
          <w:szCs w:val="24"/>
        </w:rPr>
      </w:pPr>
    </w:p>
    <w:p w:rsidR="005755FF" w:rsidRDefault="005755FF" w:rsidP="006B23C8">
      <w:pPr>
        <w:shd w:val="clear" w:color="auto" w:fill="FFFFFF"/>
        <w:spacing w:before="163"/>
        <w:ind w:left="864" w:right="480" w:hanging="379"/>
        <w:jc w:val="center"/>
        <w:rPr>
          <w:rFonts w:asciiTheme="minorHAnsi" w:eastAsia="Times New Roman" w:hAnsiTheme="minorHAnsi" w:cstheme="minorHAnsi"/>
          <w:b/>
          <w:bCs/>
          <w:spacing w:val="-5"/>
          <w:sz w:val="24"/>
          <w:szCs w:val="24"/>
        </w:rPr>
      </w:pPr>
    </w:p>
    <w:p w:rsidR="005755FF" w:rsidRDefault="005755FF" w:rsidP="006B23C8">
      <w:pPr>
        <w:shd w:val="clear" w:color="auto" w:fill="FFFFFF"/>
        <w:spacing w:before="163"/>
        <w:ind w:left="864" w:right="480" w:hanging="379"/>
        <w:jc w:val="center"/>
        <w:rPr>
          <w:rFonts w:asciiTheme="minorHAnsi" w:eastAsia="Times New Roman" w:hAnsiTheme="minorHAnsi" w:cstheme="minorHAnsi"/>
          <w:b/>
          <w:bCs/>
          <w:spacing w:val="-5"/>
          <w:sz w:val="24"/>
          <w:szCs w:val="24"/>
        </w:rPr>
      </w:pPr>
    </w:p>
    <w:p w:rsidR="005755FF" w:rsidRDefault="005755FF" w:rsidP="006B23C8">
      <w:pPr>
        <w:shd w:val="clear" w:color="auto" w:fill="FFFFFF"/>
        <w:spacing w:before="163"/>
        <w:ind w:left="864" w:right="480" w:hanging="379"/>
        <w:jc w:val="center"/>
        <w:rPr>
          <w:rFonts w:asciiTheme="minorHAnsi" w:eastAsia="Times New Roman" w:hAnsiTheme="minorHAnsi" w:cstheme="minorHAnsi"/>
          <w:b/>
          <w:bCs/>
          <w:spacing w:val="-5"/>
          <w:sz w:val="24"/>
          <w:szCs w:val="24"/>
        </w:rPr>
      </w:pPr>
    </w:p>
    <w:p w:rsidR="00810C99" w:rsidRDefault="00810C99" w:rsidP="006B23C8">
      <w:pPr>
        <w:shd w:val="clear" w:color="auto" w:fill="FFFFFF"/>
        <w:spacing w:before="163"/>
        <w:ind w:left="864" w:right="480" w:hanging="379"/>
        <w:jc w:val="center"/>
        <w:rPr>
          <w:rFonts w:asciiTheme="minorHAnsi" w:eastAsia="Times New Roman" w:hAnsiTheme="minorHAnsi" w:cstheme="minorHAnsi"/>
          <w:b/>
          <w:bCs/>
          <w:spacing w:val="-5"/>
          <w:sz w:val="24"/>
          <w:szCs w:val="24"/>
        </w:rPr>
      </w:pPr>
      <w:r w:rsidRPr="000976C1">
        <w:rPr>
          <w:rFonts w:asciiTheme="minorHAnsi" w:eastAsia="Times New Roman" w:hAnsiTheme="minorHAnsi" w:cstheme="minorHAnsi"/>
          <w:b/>
          <w:bCs/>
          <w:spacing w:val="-5"/>
          <w:sz w:val="24"/>
          <w:szCs w:val="24"/>
        </w:rPr>
        <w:lastRenderedPageBreak/>
        <w:t>С</w:t>
      </w:r>
      <w:r w:rsidR="006A500A">
        <w:rPr>
          <w:rFonts w:asciiTheme="minorHAnsi" w:eastAsia="Times New Roman" w:hAnsiTheme="minorHAnsi" w:cstheme="minorHAnsi"/>
          <w:b/>
          <w:bCs/>
          <w:spacing w:val="-5"/>
          <w:sz w:val="24"/>
          <w:szCs w:val="24"/>
        </w:rPr>
        <w:t>ОДЕРЖАНИЕ ЭЛЕКТИВНОГО КУРСА</w:t>
      </w:r>
    </w:p>
    <w:p w:rsidR="006A500A" w:rsidRPr="009B7F0A" w:rsidRDefault="006A500A" w:rsidP="006A500A">
      <w:pPr>
        <w:shd w:val="clear" w:color="auto" w:fill="FFFFFF"/>
        <w:ind w:firstLine="696"/>
        <w:jc w:val="both"/>
        <w:rPr>
          <w:color w:val="000000"/>
          <w:sz w:val="24"/>
          <w:szCs w:val="24"/>
        </w:rPr>
      </w:pPr>
      <w:r w:rsidRPr="009B7F0A">
        <w:rPr>
          <w:color w:val="000000"/>
          <w:sz w:val="24"/>
          <w:szCs w:val="24"/>
        </w:rPr>
        <w:t>Курс «Математические основы информатики» носит интегрированный, междисциплинарный характер, материал курса раскрывает взаимосвязь математики и информатики, показывает, как развитие одной из этих научных областей стимулировало развитие другой.</w:t>
      </w:r>
    </w:p>
    <w:p w:rsidR="006A500A" w:rsidRPr="009B7F0A" w:rsidRDefault="006A500A" w:rsidP="006A500A">
      <w:pPr>
        <w:shd w:val="clear" w:color="auto" w:fill="FFFFFF"/>
        <w:ind w:firstLine="696"/>
        <w:jc w:val="both"/>
        <w:rPr>
          <w:color w:val="000000"/>
          <w:sz w:val="24"/>
          <w:szCs w:val="24"/>
        </w:rPr>
      </w:pPr>
      <w:proofErr w:type="gramStart"/>
      <w:r w:rsidRPr="009B7F0A">
        <w:rPr>
          <w:color w:val="000000"/>
          <w:sz w:val="24"/>
          <w:szCs w:val="24"/>
        </w:rPr>
        <w:t>Курс ориентирован на учащихся информационно-технологического, физико-математического профилей старших классов общеобразовательной школы, желающих расширить свои представления о математике в информатике и информатике в математике.</w:t>
      </w:r>
      <w:proofErr w:type="gramEnd"/>
    </w:p>
    <w:p w:rsidR="006A500A" w:rsidRPr="009B7F0A" w:rsidRDefault="006A500A" w:rsidP="006A500A">
      <w:pPr>
        <w:shd w:val="clear" w:color="auto" w:fill="FFFFFF"/>
        <w:ind w:firstLine="696"/>
        <w:jc w:val="both"/>
        <w:rPr>
          <w:color w:val="000000"/>
          <w:sz w:val="24"/>
          <w:szCs w:val="24"/>
        </w:rPr>
      </w:pPr>
      <w:r w:rsidRPr="009B7F0A">
        <w:rPr>
          <w:color w:val="000000"/>
          <w:sz w:val="24"/>
          <w:szCs w:val="24"/>
        </w:rPr>
        <w:t xml:space="preserve">Курс рассчитан на учеников, имеющих базовую подготовку по информатике; может изучаться как при наличии компьютерной поддержки, так и в </w:t>
      </w:r>
      <w:proofErr w:type="spellStart"/>
      <w:r w:rsidRPr="009B7F0A">
        <w:rPr>
          <w:color w:val="000000"/>
          <w:sz w:val="24"/>
          <w:szCs w:val="24"/>
        </w:rPr>
        <w:t>безмашинном</w:t>
      </w:r>
      <w:proofErr w:type="spellEnd"/>
      <w:r w:rsidRPr="009B7F0A">
        <w:rPr>
          <w:color w:val="000000"/>
          <w:sz w:val="24"/>
          <w:szCs w:val="24"/>
        </w:rPr>
        <w:t xml:space="preserve"> варианте.</w:t>
      </w:r>
    </w:p>
    <w:p w:rsidR="006A500A" w:rsidRPr="009B7F0A" w:rsidRDefault="006A500A" w:rsidP="006A500A">
      <w:pPr>
        <w:spacing w:before="100" w:beforeAutospacing="1" w:after="100" w:afterAutospacing="1"/>
        <w:outlineLvl w:val="1"/>
        <w:rPr>
          <w:b/>
          <w:bCs/>
          <w:sz w:val="24"/>
          <w:szCs w:val="24"/>
        </w:rPr>
      </w:pPr>
      <w:r w:rsidRPr="009B7F0A">
        <w:rPr>
          <w:b/>
          <w:bCs/>
          <w:sz w:val="24"/>
          <w:szCs w:val="24"/>
        </w:rPr>
        <w:t xml:space="preserve">Модуль 1. Системы счисления (10ч.) </w:t>
      </w:r>
    </w:p>
    <w:p w:rsidR="006A500A" w:rsidRPr="009B7F0A" w:rsidRDefault="006A500A" w:rsidP="006A500A">
      <w:pPr>
        <w:spacing w:before="100" w:beforeAutospacing="1" w:after="100" w:afterAutospacing="1"/>
        <w:ind w:firstLine="567"/>
        <w:outlineLvl w:val="1"/>
        <w:rPr>
          <w:rFonts w:eastAsia="Calibri"/>
          <w:sz w:val="24"/>
          <w:szCs w:val="24"/>
        </w:rPr>
      </w:pPr>
      <w:r w:rsidRPr="009B7F0A">
        <w:rPr>
          <w:rFonts w:eastAsia="Calibri"/>
          <w:sz w:val="24"/>
          <w:szCs w:val="24"/>
        </w:rPr>
        <w:t xml:space="preserve">Принципы построения систем счисления и, в первую очередь, позиционных систем. Свойства позиционных систем счисления. Идеи основных алгоритмы перевода чисел из одной системы счисления в другую. Связь между системой счисления, используемой для кодирования информации в компьютере, и архитектурой компьютера. Знакомство учащихся с некоторыми недостатками использования двоичной системы в компьютерах. Иметь представление о системах счисления, отличных от </w:t>
      </w:r>
      <w:proofErr w:type="gramStart"/>
      <w:r w:rsidRPr="009B7F0A">
        <w:rPr>
          <w:rFonts w:eastAsia="Calibri"/>
          <w:sz w:val="24"/>
          <w:szCs w:val="24"/>
        </w:rPr>
        <w:t>двоичной</w:t>
      </w:r>
      <w:proofErr w:type="gramEnd"/>
      <w:r w:rsidRPr="009B7F0A">
        <w:rPr>
          <w:rFonts w:eastAsia="Calibri"/>
          <w:sz w:val="24"/>
          <w:szCs w:val="24"/>
        </w:rPr>
        <w:t>, используемых в компьютерных системах.</w:t>
      </w:r>
    </w:p>
    <w:p w:rsidR="006A500A" w:rsidRPr="009B7F0A" w:rsidRDefault="006A500A" w:rsidP="006A500A">
      <w:pPr>
        <w:spacing w:before="100" w:beforeAutospacing="1" w:after="100" w:afterAutospacing="1"/>
        <w:outlineLvl w:val="1"/>
        <w:rPr>
          <w:b/>
          <w:bCs/>
          <w:sz w:val="24"/>
          <w:szCs w:val="24"/>
        </w:rPr>
      </w:pPr>
      <w:r w:rsidRPr="009B7F0A">
        <w:rPr>
          <w:b/>
          <w:bCs/>
          <w:sz w:val="24"/>
          <w:szCs w:val="24"/>
        </w:rPr>
        <w:t xml:space="preserve">Модуль 2. Представление информации в компьютере (11 ч.) </w:t>
      </w:r>
    </w:p>
    <w:p w:rsidR="006A500A" w:rsidRPr="009B7F0A" w:rsidRDefault="006A500A" w:rsidP="006A500A">
      <w:pPr>
        <w:rPr>
          <w:sz w:val="24"/>
          <w:szCs w:val="24"/>
        </w:rPr>
      </w:pPr>
      <w:r w:rsidRPr="009B7F0A">
        <w:rPr>
          <w:sz w:val="24"/>
          <w:szCs w:val="24"/>
        </w:rPr>
        <w:t>Способы компьютерного представления целых и вещественных чисел, выявить общие инварианты в представлении текстовой, графической и звуковой информации. Знакомство с основными теоретическими подходами к решению проблемы сжатия информации.</w:t>
      </w:r>
    </w:p>
    <w:p w:rsidR="006A500A" w:rsidRPr="009B7F0A" w:rsidRDefault="006A500A" w:rsidP="006A500A">
      <w:pPr>
        <w:rPr>
          <w:sz w:val="24"/>
          <w:szCs w:val="24"/>
        </w:rPr>
      </w:pPr>
      <w:r w:rsidRPr="009B7F0A">
        <w:rPr>
          <w:sz w:val="24"/>
          <w:szCs w:val="24"/>
        </w:rPr>
        <w:t xml:space="preserve">Практические работы с целью демонстрации теоретических положений (результатов) на практике. </w:t>
      </w:r>
    </w:p>
    <w:p w:rsidR="006A500A" w:rsidRPr="009B7F0A" w:rsidRDefault="006A500A" w:rsidP="006A500A">
      <w:pPr>
        <w:rPr>
          <w:sz w:val="24"/>
          <w:szCs w:val="24"/>
        </w:rPr>
      </w:pPr>
    </w:p>
    <w:p w:rsidR="006A500A" w:rsidRPr="009B7F0A" w:rsidRDefault="006A500A" w:rsidP="006A500A">
      <w:pPr>
        <w:rPr>
          <w:rFonts w:eastAsia="Calibri"/>
          <w:b/>
          <w:sz w:val="24"/>
          <w:szCs w:val="24"/>
        </w:rPr>
      </w:pPr>
      <w:r w:rsidRPr="009B7F0A">
        <w:rPr>
          <w:rFonts w:eastAsia="Calibri"/>
          <w:b/>
          <w:sz w:val="24"/>
          <w:szCs w:val="24"/>
        </w:rPr>
        <w:t xml:space="preserve">Модуль 3. Введение в алгебру логики (14 ч.) </w:t>
      </w:r>
    </w:p>
    <w:p w:rsidR="006A500A" w:rsidRPr="009B7F0A" w:rsidRDefault="006A500A" w:rsidP="006A500A">
      <w:pPr>
        <w:rPr>
          <w:rFonts w:eastAsia="Calibri"/>
          <w:b/>
          <w:sz w:val="24"/>
          <w:szCs w:val="24"/>
        </w:rPr>
      </w:pPr>
    </w:p>
    <w:p w:rsidR="006A500A" w:rsidRPr="009B7F0A" w:rsidRDefault="006A500A" w:rsidP="006A500A">
      <w:pPr>
        <w:ind w:firstLine="567"/>
        <w:rPr>
          <w:rFonts w:eastAsia="Calibri"/>
          <w:sz w:val="24"/>
          <w:szCs w:val="24"/>
        </w:rPr>
      </w:pPr>
      <w:r w:rsidRPr="009B7F0A">
        <w:rPr>
          <w:rFonts w:eastAsia="Calibri"/>
          <w:sz w:val="24"/>
          <w:szCs w:val="24"/>
        </w:rPr>
        <w:t>Основные понятия алгебры логики, используемые в информатике. Взаимосвязь изложенной теории с практическими потребностями информатики и математики.   Предполагается, что учащиеся имеют базовую подготовку по информатике, в частности, знакомы с основами логики в объеме стандартного базового курса «Информатика».</w:t>
      </w:r>
    </w:p>
    <w:p w:rsidR="006A500A" w:rsidRPr="009B7F0A" w:rsidRDefault="006A500A" w:rsidP="006A500A">
      <w:pPr>
        <w:ind w:firstLine="567"/>
        <w:rPr>
          <w:rFonts w:eastAsia="Calibri"/>
          <w:sz w:val="24"/>
          <w:szCs w:val="24"/>
        </w:rPr>
      </w:pPr>
    </w:p>
    <w:p w:rsidR="006A500A" w:rsidRPr="009B7F0A" w:rsidRDefault="006A500A" w:rsidP="006A500A">
      <w:pPr>
        <w:rPr>
          <w:rFonts w:eastAsia="Calibri"/>
          <w:b/>
          <w:sz w:val="24"/>
          <w:szCs w:val="24"/>
        </w:rPr>
      </w:pPr>
      <w:r w:rsidRPr="009B7F0A">
        <w:rPr>
          <w:rFonts w:eastAsia="Calibri"/>
          <w:b/>
          <w:sz w:val="24"/>
          <w:szCs w:val="24"/>
        </w:rPr>
        <w:t xml:space="preserve">Модуль 4. Элементы теории алгоритмов (12 ч.) </w:t>
      </w:r>
    </w:p>
    <w:p w:rsidR="006A500A" w:rsidRPr="009B7F0A" w:rsidRDefault="006A500A" w:rsidP="006A500A">
      <w:pPr>
        <w:rPr>
          <w:rFonts w:eastAsia="Calibri"/>
          <w:b/>
          <w:sz w:val="24"/>
          <w:szCs w:val="24"/>
        </w:rPr>
      </w:pPr>
    </w:p>
    <w:p w:rsidR="006A500A" w:rsidRPr="009B7F0A" w:rsidRDefault="006A500A" w:rsidP="006A500A">
      <w:pPr>
        <w:ind w:firstLine="567"/>
        <w:rPr>
          <w:rFonts w:eastAsia="Calibri"/>
          <w:sz w:val="24"/>
          <w:szCs w:val="24"/>
        </w:rPr>
      </w:pPr>
      <w:r w:rsidRPr="009B7F0A">
        <w:rPr>
          <w:rFonts w:eastAsia="Calibri"/>
          <w:sz w:val="24"/>
          <w:szCs w:val="24"/>
        </w:rPr>
        <w:t>Формирование представления о предпосылках и этапах развития области математики «Теория алгоритмов» и, непосредственно, самой вычислительной техники. Знакомство с формальным (математически строгим) определением алгоритма на примерах машин Тьюринга или Поста.</w:t>
      </w:r>
    </w:p>
    <w:p w:rsidR="00A42B96" w:rsidRPr="009B7F0A" w:rsidRDefault="006A500A" w:rsidP="00A42B96">
      <w:pPr>
        <w:ind w:firstLine="567"/>
        <w:rPr>
          <w:rFonts w:eastAsia="Times New Roman"/>
          <w:sz w:val="24"/>
          <w:szCs w:val="24"/>
        </w:rPr>
      </w:pPr>
      <w:r w:rsidRPr="009B7F0A">
        <w:rPr>
          <w:rFonts w:eastAsia="Calibri"/>
          <w:sz w:val="24"/>
          <w:szCs w:val="24"/>
        </w:rPr>
        <w:t xml:space="preserve">Знакомство с понятиями «вычислимая функция», «алгоритмически неразрешимые задачи» и «сложность алгоритма». </w:t>
      </w:r>
    </w:p>
    <w:p w:rsidR="006A500A" w:rsidRPr="009B7F0A" w:rsidRDefault="006A500A" w:rsidP="006A500A">
      <w:pPr>
        <w:shd w:val="clear" w:color="auto" w:fill="FFFFFF"/>
        <w:ind w:left="720" w:firstLine="696"/>
        <w:jc w:val="both"/>
        <w:rPr>
          <w:b/>
          <w:bCs/>
          <w:sz w:val="24"/>
          <w:szCs w:val="24"/>
        </w:rPr>
      </w:pPr>
    </w:p>
    <w:p w:rsidR="006A500A" w:rsidRPr="009B7F0A" w:rsidRDefault="006A500A" w:rsidP="006A500A">
      <w:pPr>
        <w:rPr>
          <w:rFonts w:eastAsia="Calibri"/>
          <w:b/>
          <w:sz w:val="24"/>
          <w:szCs w:val="24"/>
        </w:rPr>
      </w:pPr>
      <w:r w:rsidRPr="009B7F0A">
        <w:rPr>
          <w:rFonts w:eastAsia="Calibri"/>
          <w:b/>
          <w:sz w:val="24"/>
          <w:szCs w:val="24"/>
        </w:rPr>
        <w:t xml:space="preserve">Модуль 5. Основы теории информации (9 ч.) </w:t>
      </w:r>
    </w:p>
    <w:p w:rsidR="006A500A" w:rsidRPr="009B7F0A" w:rsidRDefault="006A500A" w:rsidP="006A500A">
      <w:pPr>
        <w:rPr>
          <w:rFonts w:eastAsia="Calibri"/>
          <w:b/>
          <w:sz w:val="24"/>
          <w:szCs w:val="24"/>
        </w:rPr>
      </w:pPr>
    </w:p>
    <w:p w:rsidR="006A500A" w:rsidRPr="009B7F0A" w:rsidRDefault="006A500A" w:rsidP="006A500A">
      <w:pPr>
        <w:ind w:firstLine="567"/>
        <w:rPr>
          <w:rFonts w:eastAsia="Calibri"/>
          <w:sz w:val="24"/>
          <w:szCs w:val="24"/>
        </w:rPr>
      </w:pPr>
      <w:r w:rsidRPr="009B7F0A">
        <w:rPr>
          <w:rFonts w:eastAsia="Calibri"/>
          <w:sz w:val="24"/>
          <w:szCs w:val="24"/>
        </w:rPr>
        <w:lastRenderedPageBreak/>
        <w:t xml:space="preserve">Современные  подходы к представлению, измерению и сжатию информации, основанные на математической теории информации. </w:t>
      </w:r>
    </w:p>
    <w:p w:rsidR="006A500A" w:rsidRPr="009B7F0A" w:rsidRDefault="006A500A" w:rsidP="006A500A">
      <w:pPr>
        <w:ind w:firstLine="567"/>
        <w:rPr>
          <w:rFonts w:eastAsia="Calibri"/>
          <w:sz w:val="24"/>
          <w:szCs w:val="24"/>
        </w:rPr>
      </w:pPr>
      <w:r w:rsidRPr="009B7F0A">
        <w:rPr>
          <w:rFonts w:eastAsia="Calibri"/>
          <w:sz w:val="24"/>
          <w:szCs w:val="24"/>
        </w:rPr>
        <w:t>Показать практическое применение данного материала. Предполагается, что учащиеся имеют достаточно высокую математическую подготовку, в частности знакомы с понятием логарифма.</w:t>
      </w:r>
    </w:p>
    <w:p w:rsidR="006A500A" w:rsidRPr="009B7F0A" w:rsidRDefault="006A500A" w:rsidP="006A500A">
      <w:pPr>
        <w:ind w:firstLine="567"/>
        <w:rPr>
          <w:rFonts w:eastAsia="Calibri"/>
          <w:sz w:val="24"/>
          <w:szCs w:val="24"/>
        </w:rPr>
      </w:pPr>
    </w:p>
    <w:p w:rsidR="006A500A" w:rsidRPr="009B7F0A" w:rsidRDefault="006A500A" w:rsidP="006A500A">
      <w:pPr>
        <w:rPr>
          <w:rFonts w:eastAsia="Calibri"/>
          <w:b/>
          <w:sz w:val="24"/>
          <w:szCs w:val="24"/>
        </w:rPr>
      </w:pPr>
      <w:r w:rsidRPr="009B7F0A">
        <w:rPr>
          <w:rFonts w:eastAsia="Calibri"/>
          <w:b/>
          <w:sz w:val="24"/>
          <w:szCs w:val="24"/>
        </w:rPr>
        <w:t xml:space="preserve">Модуль 6. Математические основы вычислительной геометрии и компьютерной графики (10 ч.) </w:t>
      </w:r>
    </w:p>
    <w:p w:rsidR="006A500A" w:rsidRPr="009B7F0A" w:rsidRDefault="006A500A" w:rsidP="006A500A">
      <w:pPr>
        <w:rPr>
          <w:rFonts w:eastAsia="Calibri"/>
          <w:b/>
          <w:sz w:val="24"/>
          <w:szCs w:val="24"/>
        </w:rPr>
      </w:pPr>
    </w:p>
    <w:p w:rsidR="006A500A" w:rsidRPr="009B7F0A" w:rsidRDefault="006A500A" w:rsidP="006A500A">
      <w:pPr>
        <w:rPr>
          <w:rFonts w:eastAsia="Calibri"/>
          <w:sz w:val="24"/>
          <w:szCs w:val="24"/>
        </w:rPr>
      </w:pPr>
      <w:r w:rsidRPr="009B7F0A">
        <w:rPr>
          <w:rFonts w:eastAsia="Calibri"/>
          <w:sz w:val="24"/>
          <w:szCs w:val="24"/>
        </w:rPr>
        <w:t>Познакомить учащихся с быстро развивающейся отраслью информатики – вычислительной геометрией; показать, что именно она лежит в основе алгоритмов компьютерной графики</w:t>
      </w:r>
    </w:p>
    <w:p w:rsidR="00A42B96" w:rsidRPr="009B7F0A" w:rsidRDefault="00A42B96" w:rsidP="00A42B96">
      <w:pPr>
        <w:jc w:val="both"/>
        <w:rPr>
          <w:rFonts w:eastAsia="Times New Roman"/>
          <w:sz w:val="24"/>
          <w:szCs w:val="24"/>
        </w:rPr>
      </w:pPr>
      <w:r w:rsidRPr="009B7F0A">
        <w:rPr>
          <w:rFonts w:eastAsia="Times New Roman"/>
          <w:sz w:val="24"/>
          <w:szCs w:val="24"/>
        </w:rPr>
        <w:t>В результате изучения данного модуля учащиеся должны освоить несколько новых понятий, не рассматриваемых ни в курсе математики, ни в базовом курсе информатики средней школы. Занятия даже с математически хорошо подготовленными учащимися старших классов показали, что решение задач вычислительной геометрии вызывает у них большое затруднение. Проблема либо ставит их в тупик, либо выбранный «лобовой» способ решения настолько сложен, что довести его до конца без ошибок учащиеся не могут. Анализ результатов решения «геометрических» задач на олимпиадах по информатике приводит к тем же выводам. Изложение материала данного модуля построено так, чтобы показать такие подходы к решению геометрических задач, которые позволят в дальнейшем достаточно быстро и максимально просто получать решения большинства элементарных подзадач, в частности, в компьютерной графике.</w:t>
      </w:r>
    </w:p>
    <w:p w:rsidR="00A42B96" w:rsidRPr="009B7F0A" w:rsidRDefault="00340922" w:rsidP="00A42B96">
      <w:pPr>
        <w:jc w:val="both"/>
        <w:rPr>
          <w:rFonts w:eastAsia="Times New Roman"/>
          <w:b/>
          <w:sz w:val="24"/>
          <w:szCs w:val="24"/>
        </w:rPr>
      </w:pPr>
      <w:r w:rsidRPr="009B7F0A">
        <w:rPr>
          <w:rFonts w:eastAsia="Times New Roman"/>
          <w:b/>
          <w:sz w:val="24"/>
          <w:szCs w:val="24"/>
        </w:rPr>
        <w:t>Резерв свободного времени – 3 ч</w:t>
      </w:r>
    </w:p>
    <w:p w:rsidR="006A500A" w:rsidRPr="009B7F0A" w:rsidRDefault="006A500A" w:rsidP="006A500A">
      <w:pPr>
        <w:rPr>
          <w:rFonts w:eastAsia="Calibri"/>
          <w:i/>
          <w:sz w:val="24"/>
          <w:szCs w:val="24"/>
        </w:rPr>
      </w:pPr>
      <w:r w:rsidRPr="009B7F0A">
        <w:rPr>
          <w:rFonts w:eastAsia="Calibri"/>
          <w:i/>
          <w:sz w:val="24"/>
          <w:szCs w:val="24"/>
        </w:rPr>
        <w:t>Выпускник научится:</w:t>
      </w:r>
    </w:p>
    <w:p w:rsidR="006A500A" w:rsidRPr="009B7F0A" w:rsidRDefault="006A500A" w:rsidP="006A500A">
      <w:pPr>
        <w:numPr>
          <w:ilvl w:val="0"/>
          <w:numId w:val="22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7F0A">
        <w:rPr>
          <w:rFonts w:eastAsia="Times New Roman"/>
          <w:sz w:val="24"/>
          <w:szCs w:val="24"/>
        </w:rPr>
        <w:t xml:space="preserve">применять правила арифметических операций в </w:t>
      </w:r>
      <w:proofErr w:type="spellStart"/>
      <w:r w:rsidRPr="009B7F0A">
        <w:rPr>
          <w:rFonts w:eastAsia="Times New Roman"/>
          <w:sz w:val="24"/>
          <w:szCs w:val="24"/>
        </w:rPr>
        <w:t>Р-ичных</w:t>
      </w:r>
      <w:proofErr w:type="spellEnd"/>
      <w:r w:rsidRPr="009B7F0A">
        <w:rPr>
          <w:rFonts w:eastAsia="Times New Roman"/>
          <w:sz w:val="24"/>
          <w:szCs w:val="24"/>
        </w:rPr>
        <w:t xml:space="preserve"> системах счисления;</w:t>
      </w:r>
    </w:p>
    <w:p w:rsidR="006A500A" w:rsidRPr="009B7F0A" w:rsidRDefault="006A500A" w:rsidP="006A500A">
      <w:pPr>
        <w:numPr>
          <w:ilvl w:val="0"/>
          <w:numId w:val="22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7F0A">
        <w:rPr>
          <w:rFonts w:eastAsia="Times New Roman"/>
          <w:sz w:val="24"/>
          <w:szCs w:val="24"/>
        </w:rPr>
        <w:t xml:space="preserve">переводить целые числа, конечные и периодические дроби из десятичной системы счисления в произвольную </w:t>
      </w:r>
      <w:proofErr w:type="spellStart"/>
      <w:r w:rsidRPr="009B7F0A">
        <w:rPr>
          <w:rFonts w:eastAsia="Times New Roman"/>
          <w:sz w:val="24"/>
          <w:szCs w:val="24"/>
        </w:rPr>
        <w:t>Р-ичную</w:t>
      </w:r>
      <w:proofErr w:type="spellEnd"/>
      <w:r w:rsidRPr="009B7F0A">
        <w:rPr>
          <w:rFonts w:eastAsia="Times New Roman"/>
          <w:sz w:val="24"/>
          <w:szCs w:val="24"/>
        </w:rPr>
        <w:t xml:space="preserve"> систему счисления;</w:t>
      </w:r>
    </w:p>
    <w:p w:rsidR="006A500A" w:rsidRPr="009B7F0A" w:rsidRDefault="006A500A" w:rsidP="006A500A">
      <w:pPr>
        <w:numPr>
          <w:ilvl w:val="0"/>
          <w:numId w:val="22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7F0A">
        <w:rPr>
          <w:rFonts w:eastAsia="Times New Roman"/>
          <w:sz w:val="24"/>
          <w:szCs w:val="24"/>
        </w:rPr>
        <w:t>представлять  вещественные числа в формате с плавающей запятой;</w:t>
      </w:r>
    </w:p>
    <w:p w:rsidR="006A500A" w:rsidRPr="009B7F0A" w:rsidRDefault="006A500A" w:rsidP="006A500A">
      <w:pPr>
        <w:numPr>
          <w:ilvl w:val="0"/>
          <w:numId w:val="22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7F0A">
        <w:rPr>
          <w:rFonts w:eastAsia="Times New Roman"/>
          <w:sz w:val="24"/>
          <w:szCs w:val="24"/>
        </w:rPr>
        <w:t xml:space="preserve">создавать  архивы с помощью архиватора </w:t>
      </w:r>
      <w:proofErr w:type="spellStart"/>
      <w:r w:rsidRPr="009B7F0A">
        <w:rPr>
          <w:rFonts w:eastAsia="Times New Roman"/>
          <w:sz w:val="24"/>
          <w:szCs w:val="24"/>
          <w:lang w:val="en-US"/>
        </w:rPr>
        <w:t>WinRAR</w:t>
      </w:r>
      <w:proofErr w:type="spellEnd"/>
      <w:r w:rsidRPr="009B7F0A">
        <w:rPr>
          <w:rFonts w:eastAsia="Times New Roman"/>
          <w:sz w:val="24"/>
          <w:szCs w:val="24"/>
        </w:rPr>
        <w:t>;</w:t>
      </w:r>
    </w:p>
    <w:p w:rsidR="006A500A" w:rsidRPr="009B7F0A" w:rsidRDefault="006A500A" w:rsidP="006A500A">
      <w:pPr>
        <w:numPr>
          <w:ilvl w:val="0"/>
          <w:numId w:val="22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7F0A">
        <w:rPr>
          <w:rFonts w:eastAsia="Times New Roman"/>
          <w:sz w:val="24"/>
          <w:szCs w:val="24"/>
        </w:rPr>
        <w:t>формализовать сложные высказывания, т. е. записывать их с помощью математического аппарата алгебры логики;</w:t>
      </w:r>
    </w:p>
    <w:p w:rsidR="006A500A" w:rsidRPr="009B7F0A" w:rsidRDefault="006A500A" w:rsidP="006A500A">
      <w:pPr>
        <w:numPr>
          <w:ilvl w:val="0"/>
          <w:numId w:val="22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7F0A">
        <w:rPr>
          <w:rFonts w:eastAsia="Times New Roman"/>
          <w:sz w:val="24"/>
          <w:szCs w:val="24"/>
        </w:rPr>
        <w:t>строить таблицы истинности для сложных логических  формул;</w:t>
      </w:r>
    </w:p>
    <w:p w:rsidR="006A500A" w:rsidRPr="009B7F0A" w:rsidRDefault="006A500A" w:rsidP="006A500A">
      <w:pPr>
        <w:numPr>
          <w:ilvl w:val="0"/>
          <w:numId w:val="22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7F0A">
        <w:rPr>
          <w:rFonts w:eastAsia="Times New Roman"/>
          <w:sz w:val="24"/>
          <w:szCs w:val="24"/>
        </w:rPr>
        <w:t>использовать законы алгебры логики  при тождественных преобразованиях;</w:t>
      </w:r>
    </w:p>
    <w:p w:rsidR="006A500A" w:rsidRPr="009B7F0A" w:rsidRDefault="006A500A" w:rsidP="006A500A">
      <w:pPr>
        <w:numPr>
          <w:ilvl w:val="0"/>
          <w:numId w:val="22"/>
        </w:numPr>
        <w:suppressAutoHyphens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7F0A">
        <w:rPr>
          <w:rFonts w:eastAsia="Times New Roman"/>
          <w:sz w:val="24"/>
          <w:szCs w:val="24"/>
        </w:rPr>
        <w:t>решать логические задачи с использованием алгебры высказываний;</w:t>
      </w:r>
    </w:p>
    <w:p w:rsidR="006A500A" w:rsidRPr="009B7F0A" w:rsidRDefault="006A500A" w:rsidP="006A500A">
      <w:pPr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 w:rsidRPr="009B7F0A">
        <w:rPr>
          <w:rFonts w:eastAsia="Times New Roman"/>
          <w:sz w:val="24"/>
          <w:szCs w:val="24"/>
        </w:rPr>
        <w:t>восстанавливать аналитический вид булевой функции по таблице истинности.</w:t>
      </w:r>
    </w:p>
    <w:p w:rsidR="00A42B96" w:rsidRPr="009B7F0A" w:rsidRDefault="00A42B96" w:rsidP="006A500A">
      <w:pPr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 w:rsidRPr="009B7F0A">
        <w:rPr>
          <w:sz w:val="24"/>
          <w:szCs w:val="24"/>
        </w:rPr>
        <w:t>кодировать и декодировать информацию;</w:t>
      </w:r>
    </w:p>
    <w:p w:rsidR="00A42B96" w:rsidRPr="009B7F0A" w:rsidRDefault="00A42B96" w:rsidP="006A500A">
      <w:pPr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 w:rsidRPr="009B7F0A">
        <w:rPr>
          <w:sz w:val="24"/>
          <w:szCs w:val="24"/>
        </w:rPr>
        <w:t>решать задачи компьютерной графики;</w:t>
      </w:r>
    </w:p>
    <w:p w:rsidR="00A42B96" w:rsidRPr="009B7F0A" w:rsidRDefault="00A42B96" w:rsidP="006A500A">
      <w:pPr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 w:rsidRPr="009B7F0A">
        <w:rPr>
          <w:sz w:val="24"/>
          <w:szCs w:val="24"/>
        </w:rPr>
        <w:t>осуществлять поиск в массиве, сортировку массива</w:t>
      </w:r>
    </w:p>
    <w:p w:rsidR="00A42B96" w:rsidRPr="009B7F0A" w:rsidRDefault="00A42B96" w:rsidP="00A42B96">
      <w:pPr>
        <w:suppressAutoHyphens/>
        <w:autoSpaceDE/>
        <w:autoSpaceDN/>
        <w:adjustRightInd/>
        <w:ind w:left="360"/>
        <w:jc w:val="both"/>
        <w:rPr>
          <w:rFonts w:eastAsia="Times New Roman"/>
          <w:sz w:val="24"/>
          <w:szCs w:val="24"/>
        </w:rPr>
      </w:pPr>
    </w:p>
    <w:p w:rsidR="006A500A" w:rsidRPr="009B7F0A" w:rsidRDefault="006A500A" w:rsidP="006A500A">
      <w:pPr>
        <w:rPr>
          <w:rFonts w:eastAsia="Calibri"/>
          <w:sz w:val="24"/>
          <w:szCs w:val="24"/>
        </w:rPr>
      </w:pPr>
    </w:p>
    <w:p w:rsidR="004C0498" w:rsidRDefault="004C0498" w:rsidP="006A500A">
      <w:pPr>
        <w:shd w:val="clear" w:color="auto" w:fill="FFFFFF"/>
        <w:ind w:left="-284" w:firstLine="284"/>
        <w:jc w:val="center"/>
        <w:rPr>
          <w:b/>
          <w:bCs/>
        </w:rPr>
      </w:pPr>
    </w:p>
    <w:p w:rsidR="004C0498" w:rsidRDefault="004C0498" w:rsidP="006A500A">
      <w:pPr>
        <w:shd w:val="clear" w:color="auto" w:fill="FFFFFF"/>
        <w:ind w:left="-284" w:firstLine="284"/>
        <w:jc w:val="center"/>
        <w:rPr>
          <w:b/>
          <w:bCs/>
        </w:rPr>
      </w:pPr>
    </w:p>
    <w:p w:rsidR="004C0498" w:rsidRDefault="004C0498" w:rsidP="006A500A">
      <w:pPr>
        <w:shd w:val="clear" w:color="auto" w:fill="FFFFFF"/>
        <w:ind w:left="-284" w:firstLine="284"/>
        <w:jc w:val="center"/>
        <w:rPr>
          <w:b/>
          <w:bCs/>
        </w:rPr>
      </w:pPr>
    </w:p>
    <w:p w:rsidR="004C0498" w:rsidRDefault="004C0498" w:rsidP="006A500A">
      <w:pPr>
        <w:shd w:val="clear" w:color="auto" w:fill="FFFFFF"/>
        <w:ind w:left="-284" w:firstLine="284"/>
        <w:jc w:val="center"/>
        <w:rPr>
          <w:b/>
          <w:bCs/>
        </w:rPr>
      </w:pPr>
    </w:p>
    <w:p w:rsidR="004C0498" w:rsidRDefault="004C0498" w:rsidP="006A500A">
      <w:pPr>
        <w:shd w:val="clear" w:color="auto" w:fill="FFFFFF"/>
        <w:ind w:left="-284" w:firstLine="284"/>
        <w:jc w:val="center"/>
        <w:rPr>
          <w:b/>
          <w:bCs/>
        </w:rPr>
      </w:pPr>
    </w:p>
    <w:p w:rsidR="004C0498" w:rsidRDefault="004C0498" w:rsidP="006A500A">
      <w:pPr>
        <w:shd w:val="clear" w:color="auto" w:fill="FFFFFF"/>
        <w:ind w:left="-284" w:firstLine="284"/>
        <w:jc w:val="center"/>
        <w:rPr>
          <w:b/>
          <w:bCs/>
        </w:rPr>
      </w:pPr>
    </w:p>
    <w:p w:rsidR="006A500A" w:rsidRDefault="006A500A" w:rsidP="006A500A">
      <w:pPr>
        <w:shd w:val="clear" w:color="auto" w:fill="FFFFFF"/>
        <w:ind w:left="-284" w:firstLine="284"/>
        <w:jc w:val="center"/>
        <w:rPr>
          <w:b/>
          <w:bCs/>
        </w:rPr>
      </w:pPr>
      <w:r>
        <w:rPr>
          <w:b/>
          <w:bCs/>
        </w:rPr>
        <w:lastRenderedPageBreak/>
        <w:t>ТЕМАТИЧЕСКОЕ ПЛАНИРОВАНИЕ С ОПРЕДЕЛЕНИЕМ ОСНОВНЫХ ВИДОВ УЧЕБНОЙ ДЕЯТЕЛЬНОСТИ</w:t>
      </w:r>
    </w:p>
    <w:p w:rsidR="00D97EB3" w:rsidRDefault="00D97EB3" w:rsidP="004C0498">
      <w:pPr>
        <w:shd w:val="clear" w:color="auto" w:fill="FFFFFF"/>
        <w:ind w:left="-284" w:firstLine="284"/>
        <w:jc w:val="center"/>
        <w:rPr>
          <w:b/>
          <w:bCs/>
          <w:sz w:val="24"/>
          <w:szCs w:val="24"/>
        </w:rPr>
      </w:pPr>
    </w:p>
    <w:p w:rsidR="006A500A" w:rsidRPr="00D97EB3" w:rsidRDefault="006A500A" w:rsidP="004C0498">
      <w:pPr>
        <w:shd w:val="clear" w:color="auto" w:fill="FFFFFF"/>
        <w:ind w:left="-284" w:firstLine="284"/>
        <w:jc w:val="center"/>
        <w:rPr>
          <w:b/>
          <w:bCs/>
          <w:sz w:val="24"/>
          <w:szCs w:val="24"/>
        </w:rPr>
      </w:pPr>
      <w:r w:rsidRPr="00D97EB3">
        <w:rPr>
          <w:b/>
          <w:bCs/>
          <w:sz w:val="24"/>
          <w:szCs w:val="24"/>
        </w:rPr>
        <w:t>10 класс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09"/>
        <w:gridCol w:w="1543"/>
        <w:gridCol w:w="8111"/>
      </w:tblGrid>
      <w:tr w:rsidR="00D97EB3" w:rsidRPr="008529EE" w:rsidTr="009B7F0A">
        <w:trPr>
          <w:trHeight w:val="198"/>
          <w:jc w:val="center"/>
        </w:trPr>
        <w:tc>
          <w:tcPr>
            <w:tcW w:w="4809" w:type="dxa"/>
          </w:tcPr>
          <w:p w:rsidR="00D97EB3" w:rsidRPr="009B7F0A" w:rsidRDefault="009B7F0A" w:rsidP="003D4F0C">
            <w:pPr>
              <w:jc w:val="center"/>
              <w:rPr>
                <w:b/>
                <w:sz w:val="24"/>
                <w:szCs w:val="24"/>
              </w:rPr>
            </w:pPr>
            <w:r w:rsidRPr="009B7F0A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543" w:type="dxa"/>
          </w:tcPr>
          <w:p w:rsidR="00D97EB3" w:rsidRPr="009B7F0A" w:rsidRDefault="00D97EB3" w:rsidP="003D4F0C">
            <w:pPr>
              <w:jc w:val="center"/>
              <w:rPr>
                <w:b/>
                <w:bCs/>
                <w:sz w:val="24"/>
                <w:szCs w:val="24"/>
              </w:rPr>
            </w:pPr>
            <w:r w:rsidRPr="009B7F0A">
              <w:rPr>
                <w:b/>
                <w:bCs/>
                <w:sz w:val="24"/>
                <w:szCs w:val="24"/>
              </w:rPr>
              <w:t>Часы учебного времени</w:t>
            </w:r>
          </w:p>
        </w:tc>
        <w:tc>
          <w:tcPr>
            <w:tcW w:w="8111" w:type="dxa"/>
          </w:tcPr>
          <w:p w:rsidR="00D97EB3" w:rsidRPr="009B7F0A" w:rsidRDefault="00D97EB3" w:rsidP="003D4F0C">
            <w:pPr>
              <w:jc w:val="center"/>
              <w:rPr>
                <w:b/>
                <w:bCs/>
                <w:sz w:val="24"/>
                <w:szCs w:val="24"/>
              </w:rPr>
            </w:pPr>
            <w:r w:rsidRPr="009B7F0A">
              <w:rPr>
                <w:b/>
                <w:bCs/>
                <w:sz w:val="24"/>
                <w:szCs w:val="24"/>
              </w:rPr>
              <w:t>УУД</w:t>
            </w:r>
          </w:p>
        </w:tc>
      </w:tr>
      <w:tr w:rsidR="00D97EB3" w:rsidRPr="008529EE" w:rsidTr="009B7F0A">
        <w:trPr>
          <w:trHeight w:val="2016"/>
          <w:jc w:val="center"/>
        </w:trPr>
        <w:tc>
          <w:tcPr>
            <w:tcW w:w="4809" w:type="dxa"/>
          </w:tcPr>
          <w:p w:rsidR="00D97EB3" w:rsidRPr="009B7F0A" w:rsidRDefault="00D97EB3" w:rsidP="003D4F0C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9B7F0A">
              <w:rPr>
                <w:sz w:val="24"/>
                <w:szCs w:val="24"/>
              </w:rPr>
              <w:t>Системы счисления</w:t>
            </w:r>
          </w:p>
        </w:tc>
        <w:tc>
          <w:tcPr>
            <w:tcW w:w="1543" w:type="dxa"/>
          </w:tcPr>
          <w:p w:rsidR="00D97EB3" w:rsidRPr="009B7F0A" w:rsidRDefault="00D97EB3" w:rsidP="003D4F0C">
            <w:pPr>
              <w:jc w:val="center"/>
              <w:rPr>
                <w:b/>
                <w:bCs/>
                <w:sz w:val="24"/>
                <w:szCs w:val="24"/>
              </w:rPr>
            </w:pPr>
            <w:r w:rsidRPr="009B7F0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111" w:type="dxa"/>
          </w:tcPr>
          <w:p w:rsidR="00D97EB3" w:rsidRPr="00CE5983" w:rsidRDefault="00D97EB3" w:rsidP="003D4F0C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4"/>
                <w:szCs w:val="24"/>
              </w:rPr>
            </w:pPr>
            <w:r w:rsidRPr="00CE5983">
              <w:rPr>
                <w:rFonts w:eastAsia="Times New Roman"/>
                <w:i/>
                <w:sz w:val="24"/>
                <w:szCs w:val="24"/>
              </w:rPr>
              <w:t>Предметные:</w:t>
            </w:r>
          </w:p>
          <w:p w:rsidR="00D97EB3" w:rsidRPr="00CE5983" w:rsidRDefault="00D97EB3" w:rsidP="003D4F0C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4"/>
                <w:szCs w:val="24"/>
              </w:rPr>
              <w:t>обеспечение прочного и сознательного овладения учащимися основ систем счисления знаний и умений при решении примеров на перевод чисел из одной системы в другую, выполнении арифметических действии различных систем;</w:t>
            </w:r>
          </w:p>
          <w:p w:rsidR="00D97EB3" w:rsidRPr="00CE5983" w:rsidRDefault="00D97EB3" w:rsidP="003D4F0C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4"/>
                <w:szCs w:val="24"/>
              </w:rPr>
              <w:t>накопление базы задач, решаемых с помощью систем счисления.</w:t>
            </w:r>
          </w:p>
          <w:p w:rsidR="00D97EB3" w:rsidRPr="00CE5983" w:rsidRDefault="00D97EB3" w:rsidP="003D4F0C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4"/>
                <w:szCs w:val="24"/>
              </w:rPr>
            </w:pPr>
            <w:proofErr w:type="spellStart"/>
            <w:r w:rsidRPr="00CE5983">
              <w:rPr>
                <w:rFonts w:eastAsia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CE5983">
              <w:rPr>
                <w:rFonts w:eastAsia="Times New Roman"/>
                <w:i/>
                <w:sz w:val="24"/>
                <w:szCs w:val="24"/>
              </w:rPr>
              <w:t>:</w:t>
            </w:r>
          </w:p>
          <w:p w:rsidR="00D97EB3" w:rsidRPr="00CE5983" w:rsidRDefault="00D97EB3" w:rsidP="003D4F0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E5983">
              <w:rPr>
                <w:i/>
                <w:iCs/>
                <w:sz w:val="24"/>
                <w:szCs w:val="24"/>
              </w:rPr>
              <w:t>регулятивные УУД</w:t>
            </w:r>
            <w:proofErr w:type="gramStart"/>
            <w:r w:rsidRPr="00CE5983">
              <w:rPr>
                <w:i/>
                <w:iCs/>
                <w:sz w:val="24"/>
                <w:szCs w:val="24"/>
              </w:rPr>
              <w:t xml:space="preserve"> </w:t>
            </w:r>
            <w:r w:rsidRPr="00CE5983">
              <w:rPr>
                <w:sz w:val="24"/>
                <w:szCs w:val="24"/>
              </w:rPr>
              <w:t>:</w:t>
            </w:r>
            <w:proofErr w:type="gramEnd"/>
            <w:r w:rsidRPr="00CE5983">
              <w:rPr>
                <w:sz w:val="24"/>
                <w:szCs w:val="24"/>
              </w:rPr>
              <w:t xml:space="preserve"> постановка учебных задач, выбор способов решения задач в зависимости от конкретных условий, контроль и оценка процесса и результатов деятельности (сопоставлять полученный результат с условием задачи)</w:t>
            </w:r>
            <w:r w:rsidRPr="00CE5983">
              <w:rPr>
                <w:i/>
                <w:iCs/>
                <w:sz w:val="24"/>
                <w:szCs w:val="24"/>
              </w:rPr>
              <w:t xml:space="preserve"> познавательные УУД</w:t>
            </w:r>
            <w:r w:rsidRPr="00CE5983">
              <w:rPr>
                <w:sz w:val="24"/>
                <w:szCs w:val="24"/>
              </w:rPr>
              <w:t>:</w:t>
            </w:r>
            <w:r w:rsidRPr="00CE5983">
              <w:rPr>
                <w:sz w:val="24"/>
                <w:szCs w:val="24"/>
                <w:u w:val="single"/>
              </w:rPr>
              <w:t xml:space="preserve"> </w:t>
            </w:r>
            <w:r w:rsidRPr="00CE5983">
              <w:rPr>
                <w:sz w:val="24"/>
                <w:szCs w:val="24"/>
              </w:rPr>
              <w:t xml:space="preserve">выделение и формулирование познавательной цели, выделение необходимой информации из условий задачи, моделирование (преобразование условий задачи в символьную форму), выбор эффективных способов решения задач, рефлексия способов действия, анализ условий задачи, подведение под понятие; </w:t>
            </w:r>
            <w:proofErr w:type="gramStart"/>
            <w:r w:rsidRPr="00CE5983">
              <w:rPr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CE5983">
              <w:rPr>
                <w:i/>
                <w:iCs/>
                <w:sz w:val="24"/>
                <w:szCs w:val="24"/>
              </w:rPr>
              <w:t xml:space="preserve"> УУД</w:t>
            </w:r>
            <w:r w:rsidRPr="00CE5983">
              <w:rPr>
                <w:sz w:val="24"/>
                <w:szCs w:val="24"/>
              </w:rPr>
              <w:t>: формирование умений слушать и вступать в диалог, интегрироваться в группу сверстников и строить продуктивное взаимодействие, формировать коммуникативную компетенцию учащихся, воспитывать ответственность и аккуратность.</w:t>
            </w:r>
          </w:p>
          <w:p w:rsidR="00D97EB3" w:rsidRPr="00CE5983" w:rsidRDefault="00D97EB3" w:rsidP="003D4F0C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  <w:r w:rsidRPr="00CE5983">
              <w:rPr>
                <w:i/>
                <w:sz w:val="24"/>
                <w:szCs w:val="24"/>
              </w:rPr>
              <w:t>Личностные:</w:t>
            </w:r>
          </w:p>
          <w:p w:rsidR="00D97EB3" w:rsidRPr="009B7F0A" w:rsidRDefault="00D97EB3" w:rsidP="003D4F0C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proofErr w:type="spellStart"/>
            <w:r w:rsidRPr="00CE5983">
              <w:rPr>
                <w:sz w:val="24"/>
                <w:szCs w:val="24"/>
              </w:rPr>
              <w:t>смыслообразование</w:t>
            </w:r>
            <w:proofErr w:type="spellEnd"/>
            <w:r w:rsidRPr="00CE5983">
              <w:rPr>
                <w:sz w:val="24"/>
                <w:szCs w:val="24"/>
              </w:rPr>
              <w:t xml:space="preserve"> (установление связей между целями и мотивами решения </w:t>
            </w:r>
            <w:proofErr w:type="gramStart"/>
            <w:r w:rsidRPr="00CE5983">
              <w:rPr>
                <w:sz w:val="24"/>
                <w:szCs w:val="24"/>
              </w:rPr>
              <w:t>задании</w:t>
            </w:r>
            <w:proofErr w:type="gramEnd"/>
            <w:r w:rsidRPr="00CE5983">
              <w:rPr>
                <w:sz w:val="24"/>
                <w:szCs w:val="24"/>
              </w:rPr>
              <w:t xml:space="preserve"> на систему счисления), оценивание личностной ценности изучаемых методов и алгоритмов (решения арифметических задач)</w:t>
            </w:r>
          </w:p>
        </w:tc>
      </w:tr>
      <w:tr w:rsidR="00D97EB3" w:rsidRPr="008529EE" w:rsidTr="009B7F0A">
        <w:trPr>
          <w:trHeight w:val="204"/>
          <w:jc w:val="center"/>
        </w:trPr>
        <w:tc>
          <w:tcPr>
            <w:tcW w:w="4809" w:type="dxa"/>
          </w:tcPr>
          <w:p w:rsidR="00D97EB3" w:rsidRPr="009B7F0A" w:rsidRDefault="00D97EB3" w:rsidP="003D4F0C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9B7F0A">
              <w:rPr>
                <w:sz w:val="24"/>
                <w:szCs w:val="24"/>
              </w:rPr>
              <w:t>Представление информации в компьютере</w:t>
            </w:r>
          </w:p>
        </w:tc>
        <w:tc>
          <w:tcPr>
            <w:tcW w:w="1543" w:type="dxa"/>
          </w:tcPr>
          <w:p w:rsidR="00D97EB3" w:rsidRPr="009B7F0A" w:rsidRDefault="00D97EB3" w:rsidP="003D4F0C">
            <w:pPr>
              <w:jc w:val="center"/>
              <w:rPr>
                <w:b/>
                <w:bCs/>
                <w:sz w:val="24"/>
                <w:szCs w:val="24"/>
              </w:rPr>
            </w:pPr>
            <w:r w:rsidRPr="009B7F0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111" w:type="dxa"/>
          </w:tcPr>
          <w:p w:rsidR="00CE5983" w:rsidRPr="00CE5983" w:rsidRDefault="00CE5983" w:rsidP="00CE5983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bCs/>
                <w:sz w:val="27"/>
                <w:szCs w:val="27"/>
              </w:rPr>
              <w:t>Предметные</w:t>
            </w:r>
          </w:p>
          <w:p w:rsidR="00CE5983" w:rsidRPr="00CE5983" w:rsidRDefault="00CE5983" w:rsidP="00CE5983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i/>
                <w:iCs/>
                <w:sz w:val="27"/>
                <w:szCs w:val="27"/>
              </w:rPr>
              <w:t>учащиеся должны знать</w:t>
            </w:r>
          </w:p>
          <w:p w:rsidR="00CE5983" w:rsidRPr="00CE5983" w:rsidRDefault="00CE5983" w:rsidP="00CE5983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7"/>
                <w:szCs w:val="27"/>
              </w:rPr>
              <w:t>что такое “двоичный код числа”;</w:t>
            </w:r>
          </w:p>
          <w:p w:rsidR="00CE5983" w:rsidRPr="00CE5983" w:rsidRDefault="00CE5983" w:rsidP="00CE5983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7"/>
                <w:szCs w:val="27"/>
              </w:rPr>
              <w:t>что такое “прямой”, “обратный” и “дополнительный” коды в памяти компьютера;</w:t>
            </w:r>
          </w:p>
          <w:p w:rsidR="00CE5983" w:rsidRPr="00CE5983" w:rsidRDefault="00CE5983" w:rsidP="00CE5983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7"/>
                <w:szCs w:val="27"/>
              </w:rPr>
              <w:t>алгоритм алгебраического сложения n-разрядных двоичных чисел.</w:t>
            </w:r>
          </w:p>
          <w:p w:rsidR="00CE5983" w:rsidRPr="00CE5983" w:rsidRDefault="00CE5983" w:rsidP="00CE5983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i/>
                <w:iCs/>
                <w:sz w:val="27"/>
                <w:szCs w:val="27"/>
              </w:rPr>
              <w:lastRenderedPageBreak/>
              <w:t>учащиеся должны уметь</w:t>
            </w:r>
          </w:p>
          <w:p w:rsidR="00CE5983" w:rsidRPr="00CE5983" w:rsidRDefault="00CE5983" w:rsidP="00CE5983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7"/>
                <w:szCs w:val="27"/>
              </w:rPr>
              <w:t>записывать “прямой”, “обратный” и “дополнительный” n-разрядные двоичные коды в памяти компьютера;</w:t>
            </w:r>
          </w:p>
          <w:p w:rsidR="00CE5983" w:rsidRPr="00CE5983" w:rsidRDefault="00CE5983" w:rsidP="00CE5983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7"/>
                <w:szCs w:val="27"/>
              </w:rPr>
              <w:t>применять алгоритм алгебраического сложения n-разрядных двоичных чисел для решения задач.</w:t>
            </w:r>
          </w:p>
          <w:p w:rsidR="00CE5983" w:rsidRPr="00CE5983" w:rsidRDefault="00CE5983" w:rsidP="00CE5983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proofErr w:type="spellStart"/>
            <w:r w:rsidRPr="00CE5983">
              <w:rPr>
                <w:rFonts w:eastAsia="Times New Roman"/>
                <w:b/>
                <w:bCs/>
                <w:sz w:val="27"/>
                <w:szCs w:val="27"/>
              </w:rPr>
              <w:t>метапредметные</w:t>
            </w:r>
            <w:proofErr w:type="spellEnd"/>
          </w:p>
          <w:p w:rsidR="00CE5983" w:rsidRPr="00CE5983" w:rsidRDefault="00CE5983" w:rsidP="00CE5983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i/>
                <w:iCs/>
                <w:sz w:val="27"/>
                <w:szCs w:val="27"/>
              </w:rPr>
              <w:t>регулятивные УУД</w:t>
            </w:r>
          </w:p>
          <w:p w:rsidR="00CE5983" w:rsidRPr="00CE5983" w:rsidRDefault="00CE5983" w:rsidP="00CE5983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7"/>
                <w:szCs w:val="27"/>
              </w:rPr>
              <w:t>выбор путей достижения целей;</w:t>
            </w:r>
          </w:p>
          <w:p w:rsidR="00CE5983" w:rsidRPr="00CE5983" w:rsidRDefault="00CE5983" w:rsidP="00CE5983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7"/>
                <w:szCs w:val="27"/>
              </w:rPr>
              <w:t>оценка результатов собственной деятельности;</w:t>
            </w:r>
          </w:p>
          <w:p w:rsidR="00CE5983" w:rsidRPr="00CE5983" w:rsidRDefault="00CE5983" w:rsidP="00CE5983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i/>
                <w:iCs/>
                <w:sz w:val="27"/>
                <w:szCs w:val="27"/>
              </w:rPr>
              <w:t>познавательные УУД</w:t>
            </w:r>
          </w:p>
          <w:p w:rsidR="00CE5983" w:rsidRPr="00CE5983" w:rsidRDefault="00CE5983" w:rsidP="00CE5983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7"/>
                <w:szCs w:val="27"/>
              </w:rPr>
              <w:t xml:space="preserve">умение устанавливать причинно-следственные связи, строить </w:t>
            </w:r>
            <w:proofErr w:type="gramStart"/>
            <w:r w:rsidRPr="00CE5983">
              <w:rPr>
                <w:rFonts w:eastAsia="Times New Roman"/>
                <w:sz w:val="27"/>
                <w:szCs w:val="27"/>
              </w:rPr>
              <w:t>логическое рассуждение</w:t>
            </w:r>
            <w:proofErr w:type="gramEnd"/>
            <w:r w:rsidRPr="00CE5983">
              <w:rPr>
                <w:rFonts w:eastAsia="Times New Roman"/>
                <w:sz w:val="27"/>
                <w:szCs w:val="27"/>
              </w:rPr>
              <w:t xml:space="preserve"> и делать выводы;</w:t>
            </w:r>
          </w:p>
          <w:p w:rsidR="00CE5983" w:rsidRPr="00CE5983" w:rsidRDefault="00CE5983" w:rsidP="00CE5983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7"/>
                <w:szCs w:val="27"/>
              </w:rPr>
              <w:t>умение создавать, применять и преобразовывать модели и схемы для решения учебных и познавательных задач;</w:t>
            </w:r>
          </w:p>
          <w:p w:rsidR="00CE5983" w:rsidRPr="00CE5983" w:rsidRDefault="00CE5983" w:rsidP="00CE5983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i/>
                <w:iCs/>
                <w:sz w:val="27"/>
                <w:szCs w:val="27"/>
              </w:rPr>
              <w:t>коммуникативные УУД</w:t>
            </w:r>
          </w:p>
          <w:p w:rsidR="00CE5983" w:rsidRPr="00CE5983" w:rsidRDefault="00CE5983" w:rsidP="00CE5983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7"/>
                <w:szCs w:val="27"/>
              </w:rPr>
              <w:t>умение анализировать и согласовывать свои действия;</w:t>
            </w:r>
          </w:p>
          <w:p w:rsidR="00CE5983" w:rsidRPr="00CE5983" w:rsidRDefault="00CE5983" w:rsidP="00CE5983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E5983">
              <w:rPr>
                <w:rFonts w:eastAsia="Times New Roman"/>
                <w:sz w:val="27"/>
                <w:szCs w:val="27"/>
              </w:rPr>
              <w:t>умение осознанно использовать речевые средства в соответствии с задачей коммуникации для выражения своих мыслей.</w:t>
            </w:r>
          </w:p>
          <w:p w:rsidR="00D97EB3" w:rsidRPr="009B7F0A" w:rsidRDefault="00CE5983" w:rsidP="00C84D0B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proofErr w:type="spellStart"/>
            <w:r w:rsidRPr="00CE5983">
              <w:rPr>
                <w:i/>
                <w:sz w:val="24"/>
                <w:szCs w:val="24"/>
              </w:rPr>
              <w:t>Личностные</w:t>
            </w:r>
            <w:proofErr w:type="gramStart"/>
            <w:r w:rsidRPr="00CE5983">
              <w:rPr>
                <w:i/>
                <w:sz w:val="24"/>
                <w:szCs w:val="24"/>
              </w:rPr>
              <w:t>:</w:t>
            </w:r>
            <w:r w:rsidRPr="00CE5983">
              <w:rPr>
                <w:sz w:val="24"/>
                <w:szCs w:val="24"/>
              </w:rPr>
              <w:t>с</w:t>
            </w:r>
            <w:proofErr w:type="gramEnd"/>
            <w:r w:rsidRPr="00CE5983">
              <w:rPr>
                <w:sz w:val="24"/>
                <w:szCs w:val="24"/>
              </w:rPr>
              <w:t>мыслообразование</w:t>
            </w:r>
            <w:proofErr w:type="spellEnd"/>
            <w:r w:rsidRPr="00CE5983">
              <w:rPr>
                <w:sz w:val="24"/>
                <w:szCs w:val="24"/>
              </w:rPr>
              <w:t xml:space="preserve"> (установление связей между целями и мотивами решения задании на систему счисления), оценивание личностной ценности изучаемых методов и алгоритмов (решения арифметических задач)</w:t>
            </w:r>
          </w:p>
        </w:tc>
      </w:tr>
      <w:tr w:rsidR="00D97EB3" w:rsidRPr="008529EE" w:rsidTr="009B7F0A">
        <w:trPr>
          <w:trHeight w:val="131"/>
          <w:jc w:val="center"/>
        </w:trPr>
        <w:tc>
          <w:tcPr>
            <w:tcW w:w="4809" w:type="dxa"/>
          </w:tcPr>
          <w:p w:rsidR="00D97EB3" w:rsidRPr="009B7F0A" w:rsidRDefault="00D97EB3" w:rsidP="003D4F0C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9B7F0A">
              <w:rPr>
                <w:sz w:val="24"/>
                <w:szCs w:val="24"/>
              </w:rPr>
              <w:lastRenderedPageBreak/>
              <w:t>Введение в алгебру логики</w:t>
            </w:r>
          </w:p>
        </w:tc>
        <w:tc>
          <w:tcPr>
            <w:tcW w:w="1543" w:type="dxa"/>
          </w:tcPr>
          <w:p w:rsidR="00D97EB3" w:rsidRPr="009B7F0A" w:rsidRDefault="00D97EB3" w:rsidP="003D4F0C">
            <w:pPr>
              <w:jc w:val="center"/>
              <w:rPr>
                <w:b/>
                <w:bCs/>
                <w:sz w:val="24"/>
                <w:szCs w:val="24"/>
              </w:rPr>
            </w:pPr>
            <w:r w:rsidRPr="009B7F0A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111" w:type="dxa"/>
          </w:tcPr>
          <w:p w:rsidR="00CE5983" w:rsidRPr="00CE5983" w:rsidRDefault="00C84D0B" w:rsidP="00CE5983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C84D0B">
              <w:rPr>
                <w:rFonts w:eastAsia="Times New Roman"/>
                <w:bCs/>
                <w:i/>
                <w:sz w:val="24"/>
                <w:szCs w:val="24"/>
              </w:rPr>
              <w:t>П</w:t>
            </w:r>
            <w:r w:rsidR="00CE5983" w:rsidRPr="00CE5983">
              <w:rPr>
                <w:rFonts w:eastAsia="Times New Roman"/>
                <w:bCs/>
                <w:i/>
                <w:sz w:val="24"/>
                <w:szCs w:val="24"/>
              </w:rPr>
              <w:t>редметные</w:t>
            </w:r>
            <w:r w:rsidR="00CE5983" w:rsidRPr="00CE5983">
              <w:rPr>
                <w:rFonts w:eastAsia="Times New Roman"/>
                <w:sz w:val="24"/>
                <w:szCs w:val="24"/>
              </w:rPr>
              <w:t xml:space="preserve"> – представления о разделе математики алгебре логики,  высказывании как её объекте, о</w:t>
            </w:r>
            <w:r>
              <w:rPr>
                <w:rFonts w:eastAsia="Times New Roman"/>
                <w:sz w:val="24"/>
                <w:szCs w:val="24"/>
              </w:rPr>
              <w:t>б операциях над высказываниями</w:t>
            </w:r>
          </w:p>
          <w:p w:rsidR="00CE5983" w:rsidRPr="00CE5983" w:rsidRDefault="00C84D0B" w:rsidP="00C84D0B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i/>
                <w:sz w:val="24"/>
                <w:szCs w:val="24"/>
              </w:rPr>
              <w:t>М</w:t>
            </w:r>
            <w:r w:rsidR="00CE5983" w:rsidRPr="00CE5983">
              <w:rPr>
                <w:rFonts w:eastAsia="Times New Roman"/>
                <w:bCs/>
                <w:i/>
                <w:sz w:val="24"/>
                <w:szCs w:val="24"/>
              </w:rPr>
              <w:t>етапредметные</w:t>
            </w:r>
            <w:proofErr w:type="spellEnd"/>
            <w:r w:rsidR="00CE5983" w:rsidRPr="00CE5983">
              <w:rPr>
                <w:rFonts w:eastAsia="Times New Roman"/>
                <w:sz w:val="24"/>
                <w:szCs w:val="24"/>
              </w:rPr>
              <w:t xml:space="preserve"> – навыки анализа логической структуры высказываний; понимание связи между логическими операциями и логическими связками, между логическими операциями и операциями над множествами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84D0B">
              <w:rPr>
                <w:rFonts w:eastAsia="Times New Roman"/>
                <w:i/>
                <w:sz w:val="24"/>
                <w:szCs w:val="24"/>
              </w:rPr>
              <w:t>Л</w:t>
            </w:r>
            <w:r w:rsidR="00CE5983" w:rsidRPr="00CE5983">
              <w:rPr>
                <w:rFonts w:eastAsia="Times New Roman"/>
                <w:b/>
                <w:bCs/>
                <w:i/>
                <w:sz w:val="24"/>
                <w:szCs w:val="24"/>
              </w:rPr>
              <w:t>ичностные</w:t>
            </w:r>
            <w:r w:rsidR="00CE5983" w:rsidRPr="00CE5983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CE5983" w:rsidRPr="00CE5983">
              <w:rPr>
                <w:rFonts w:eastAsia="Times New Roman"/>
                <w:sz w:val="24"/>
                <w:szCs w:val="24"/>
              </w:rPr>
              <w:t xml:space="preserve">– понимание роли фундаментальных знаний как основы современных информационных технологий, развитие логического мышления, внимательности. </w:t>
            </w:r>
          </w:p>
          <w:p w:rsidR="00D97EB3" w:rsidRPr="009B7F0A" w:rsidRDefault="00D97EB3" w:rsidP="003D4F0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7EB3" w:rsidRPr="008529EE" w:rsidTr="009B7F0A">
        <w:trPr>
          <w:trHeight w:val="67"/>
          <w:jc w:val="center"/>
        </w:trPr>
        <w:tc>
          <w:tcPr>
            <w:tcW w:w="4809" w:type="dxa"/>
          </w:tcPr>
          <w:p w:rsidR="00D97EB3" w:rsidRPr="009B7F0A" w:rsidRDefault="00D97EB3" w:rsidP="003D4F0C">
            <w:pPr>
              <w:jc w:val="center"/>
              <w:rPr>
                <w:sz w:val="24"/>
                <w:szCs w:val="24"/>
              </w:rPr>
            </w:pPr>
            <w:r w:rsidRPr="009B7F0A">
              <w:rPr>
                <w:sz w:val="24"/>
                <w:szCs w:val="24"/>
              </w:rPr>
              <w:t>Итого:</w:t>
            </w:r>
          </w:p>
        </w:tc>
        <w:tc>
          <w:tcPr>
            <w:tcW w:w="1543" w:type="dxa"/>
          </w:tcPr>
          <w:p w:rsidR="00D97EB3" w:rsidRPr="009B7F0A" w:rsidRDefault="00D97EB3" w:rsidP="003D4F0C">
            <w:pPr>
              <w:jc w:val="center"/>
              <w:rPr>
                <w:b/>
                <w:bCs/>
                <w:sz w:val="24"/>
                <w:szCs w:val="24"/>
              </w:rPr>
            </w:pPr>
            <w:r w:rsidRPr="009B7F0A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111" w:type="dxa"/>
          </w:tcPr>
          <w:p w:rsidR="00D97EB3" w:rsidRPr="009B7F0A" w:rsidRDefault="00D97EB3" w:rsidP="003D4F0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B7F0A" w:rsidRPr="008529EE" w:rsidTr="009B7F0A">
        <w:trPr>
          <w:trHeight w:val="67"/>
          <w:jc w:val="center"/>
        </w:trPr>
        <w:tc>
          <w:tcPr>
            <w:tcW w:w="4809" w:type="dxa"/>
          </w:tcPr>
          <w:p w:rsidR="009B7F0A" w:rsidRPr="009B7F0A" w:rsidRDefault="009B7F0A" w:rsidP="003D4F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B7F0A" w:rsidRPr="009B7F0A" w:rsidRDefault="009B7F0A" w:rsidP="003D4F0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11" w:type="dxa"/>
          </w:tcPr>
          <w:p w:rsidR="009B7F0A" w:rsidRPr="009B7F0A" w:rsidRDefault="009B7F0A" w:rsidP="003D4F0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42505" w:rsidRDefault="00F42505" w:rsidP="004C0498">
      <w:pPr>
        <w:shd w:val="clear" w:color="auto" w:fill="FFFFFF"/>
        <w:ind w:left="-284" w:firstLine="284"/>
        <w:jc w:val="center"/>
        <w:rPr>
          <w:b/>
          <w:bCs/>
        </w:rPr>
      </w:pPr>
    </w:p>
    <w:p w:rsidR="009B7F0A" w:rsidRDefault="009B7F0A" w:rsidP="004C0498">
      <w:pPr>
        <w:shd w:val="clear" w:color="auto" w:fill="FFFFFF"/>
        <w:ind w:left="-284" w:firstLine="284"/>
        <w:jc w:val="center"/>
        <w:rPr>
          <w:b/>
          <w:bCs/>
        </w:rPr>
      </w:pPr>
    </w:p>
    <w:p w:rsidR="009B7F0A" w:rsidRDefault="009B7F0A" w:rsidP="004C0498">
      <w:pPr>
        <w:shd w:val="clear" w:color="auto" w:fill="FFFFFF"/>
        <w:ind w:left="-284" w:firstLine="284"/>
        <w:jc w:val="center"/>
        <w:rPr>
          <w:b/>
          <w:bCs/>
        </w:rPr>
      </w:pPr>
    </w:p>
    <w:p w:rsidR="009B7F0A" w:rsidRDefault="009B7F0A" w:rsidP="004C0498">
      <w:pPr>
        <w:shd w:val="clear" w:color="auto" w:fill="FFFFFF"/>
        <w:ind w:left="-284" w:firstLine="284"/>
        <w:jc w:val="center"/>
        <w:rPr>
          <w:b/>
          <w:bCs/>
        </w:rPr>
      </w:pPr>
    </w:p>
    <w:p w:rsidR="00F42505" w:rsidRDefault="00F42505" w:rsidP="00F42505">
      <w:pPr>
        <w:spacing w:line="24" w:lineRule="exact"/>
      </w:pPr>
    </w:p>
    <w:tbl>
      <w:tblPr>
        <w:tblW w:w="14500" w:type="dxa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60"/>
        <w:gridCol w:w="5980"/>
        <w:gridCol w:w="5860"/>
      </w:tblGrid>
      <w:tr w:rsidR="00F42505" w:rsidTr="00F42505">
        <w:trPr>
          <w:trHeight w:val="283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>
            <w:pPr>
              <w:ind w:left="106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5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>
            <w:pPr>
              <w:ind w:left="126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5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>
            <w:pPr>
              <w:ind w:left="92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Характеристика деятельности ученика</w:t>
            </w:r>
          </w:p>
        </w:tc>
      </w:tr>
      <w:tr w:rsidR="004A0733" w:rsidTr="00220007">
        <w:trPr>
          <w:trHeight w:val="283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733" w:rsidRPr="00F42505" w:rsidRDefault="004A0733" w:rsidP="00220007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42505">
              <w:rPr>
                <w:rFonts w:eastAsia="Times New Roman"/>
                <w:b/>
                <w:bCs/>
                <w:sz w:val="24"/>
                <w:szCs w:val="24"/>
              </w:rPr>
              <w:t>Глава 1. «Системы счисления»</w:t>
            </w:r>
          </w:p>
        </w:tc>
        <w:tc>
          <w:tcPr>
            <w:tcW w:w="5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0733" w:rsidRPr="009C3A7B" w:rsidRDefault="004A0733" w:rsidP="004A0733">
            <w:pPr>
              <w:shd w:val="clear" w:color="auto" w:fill="FFFFFF"/>
              <w:rPr>
                <w:rFonts w:eastAsia="Times New Roman"/>
                <w:i/>
                <w:iCs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Основные определения, связанные</w:t>
            </w:r>
          </w:p>
          <w:p w:rsidR="004A0733" w:rsidRPr="009C3A7B" w:rsidRDefault="004A0733" w:rsidP="004A0733">
            <w:pPr>
              <w:shd w:val="clear" w:color="auto" w:fill="FFFFFF"/>
              <w:rPr>
                <w:rFonts w:eastAsia="Times New Roman"/>
                <w:i/>
                <w:iCs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с позиционными системами счисления.</w:t>
            </w:r>
          </w:p>
          <w:p w:rsidR="004A0733" w:rsidRPr="009C3A7B" w:rsidRDefault="004A0733" w:rsidP="004A0733">
            <w:pPr>
              <w:rPr>
                <w:rFonts w:eastAsia="Times New Roman"/>
                <w:i/>
                <w:iCs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Понятие базиса. Принцип позиционности.</w:t>
            </w:r>
          </w:p>
          <w:p w:rsidR="004A0733" w:rsidRPr="009C3A7B" w:rsidRDefault="004A0733" w:rsidP="004A0733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 xml:space="preserve">Единственность представления чисел в </w:t>
            </w:r>
            <w:proofErr w:type="spellStart"/>
            <w:r w:rsidRPr="009C3A7B">
              <w:rPr>
                <w:rFonts w:eastAsia="Times New Roman"/>
                <w:sz w:val="24"/>
                <w:szCs w:val="24"/>
              </w:rPr>
              <w:t>Р-ичных</w:t>
            </w:r>
            <w:proofErr w:type="spellEnd"/>
            <w:r w:rsidRPr="009C3A7B">
              <w:rPr>
                <w:rFonts w:eastAsia="Times New Roman"/>
                <w:sz w:val="24"/>
                <w:szCs w:val="24"/>
              </w:rPr>
              <w:t xml:space="preserve"> системах счисления. Цифры позиционных систем счисления.</w:t>
            </w:r>
          </w:p>
          <w:p w:rsidR="004A0733" w:rsidRPr="009C3A7B" w:rsidRDefault="004A0733" w:rsidP="004A0733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Развернутая и свернутая формы записи чисел. Представление произвольных чисел в позиционных системах счисления.</w:t>
            </w:r>
          </w:p>
          <w:p w:rsidR="004A0733" w:rsidRPr="009C3A7B" w:rsidRDefault="004A0733" w:rsidP="004A073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3A7B">
              <w:rPr>
                <w:rFonts w:eastAsia="Times New Roman"/>
                <w:sz w:val="24"/>
                <w:szCs w:val="24"/>
              </w:rPr>
              <w:t xml:space="preserve">Арифметические операции в </w:t>
            </w:r>
            <w:proofErr w:type="spellStart"/>
            <w:r w:rsidRPr="009C3A7B">
              <w:rPr>
                <w:rFonts w:eastAsia="Times New Roman"/>
                <w:sz w:val="24"/>
                <w:szCs w:val="24"/>
              </w:rPr>
              <w:t>Р-ичных</w:t>
            </w:r>
            <w:proofErr w:type="spellEnd"/>
            <w:r w:rsidRPr="009C3A7B">
              <w:rPr>
                <w:rFonts w:eastAsia="Times New Roman"/>
                <w:sz w:val="24"/>
                <w:szCs w:val="24"/>
              </w:rPr>
              <w:t xml:space="preserve"> системах счисления.</w:t>
            </w:r>
          </w:p>
          <w:p w:rsidR="004A0733" w:rsidRPr="009C3A7B" w:rsidRDefault="004A0733" w:rsidP="004A0733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 xml:space="preserve">Перевод чисел из </w:t>
            </w:r>
            <w:proofErr w:type="spellStart"/>
            <w:r w:rsidRPr="009C3A7B">
              <w:rPr>
                <w:rFonts w:eastAsia="Times New Roman"/>
                <w:sz w:val="24"/>
                <w:szCs w:val="24"/>
              </w:rPr>
              <w:t>Р-ичной</w:t>
            </w:r>
            <w:proofErr w:type="spellEnd"/>
            <w:r w:rsidRPr="009C3A7B">
              <w:rPr>
                <w:rFonts w:eastAsia="Times New Roman"/>
                <w:sz w:val="24"/>
                <w:szCs w:val="24"/>
              </w:rPr>
              <w:t xml:space="preserve"> системы счисления в </w:t>
            </w:r>
            <w:proofErr w:type="gramStart"/>
            <w:r w:rsidRPr="009C3A7B">
              <w:rPr>
                <w:rFonts w:eastAsia="Times New Roman"/>
                <w:sz w:val="24"/>
                <w:szCs w:val="24"/>
              </w:rPr>
              <w:t>десятичную</w:t>
            </w:r>
            <w:proofErr w:type="gramEnd"/>
            <w:r w:rsidRPr="009C3A7B">
              <w:rPr>
                <w:rFonts w:eastAsia="Times New Roman"/>
                <w:sz w:val="24"/>
                <w:szCs w:val="24"/>
              </w:rPr>
              <w:t>.</w:t>
            </w:r>
          </w:p>
          <w:p w:rsidR="004A0733" w:rsidRPr="009C3A7B" w:rsidRDefault="004A0733" w:rsidP="004A0733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 xml:space="preserve">Перевод чисел из десятичной системы счисления в </w:t>
            </w:r>
            <w:proofErr w:type="spellStart"/>
            <w:r w:rsidRPr="009C3A7B">
              <w:rPr>
                <w:rFonts w:eastAsia="Times New Roman"/>
                <w:sz w:val="24"/>
                <w:szCs w:val="24"/>
              </w:rPr>
              <w:t>Р-ичную</w:t>
            </w:r>
            <w:proofErr w:type="spellEnd"/>
            <w:r w:rsidRPr="009C3A7B">
              <w:rPr>
                <w:rFonts w:eastAsia="Times New Roman"/>
                <w:sz w:val="24"/>
                <w:szCs w:val="24"/>
              </w:rPr>
              <w:t>.</w:t>
            </w:r>
          </w:p>
          <w:p w:rsidR="004A0733" w:rsidRPr="009C3A7B" w:rsidRDefault="004A0733" w:rsidP="004A0733">
            <w:pPr>
              <w:spacing w:after="200" w:line="276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Системы счисления и архитектура компьютеров.</w:t>
            </w:r>
          </w:p>
        </w:tc>
        <w:tc>
          <w:tcPr>
            <w:tcW w:w="5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733" w:rsidRPr="00220007" w:rsidRDefault="00220007" w:rsidP="00220007">
            <w:pPr>
              <w:rPr>
                <w:rFonts w:eastAsia="Times New Roman"/>
                <w:bCs/>
                <w:sz w:val="24"/>
                <w:szCs w:val="24"/>
              </w:rPr>
            </w:pPr>
            <w:r w:rsidRPr="00220007">
              <w:rPr>
                <w:rFonts w:eastAsia="Times New Roman"/>
                <w:bCs/>
                <w:sz w:val="24"/>
                <w:szCs w:val="24"/>
              </w:rPr>
              <w:t xml:space="preserve">Иметь представление о системах счисления, представлять произвольные числа в позиционных системах счисления осуществлять  перевод из </w:t>
            </w:r>
            <w:r w:rsidRPr="00220007">
              <w:rPr>
                <w:rFonts w:eastAsia="Times New Roman"/>
                <w:bCs/>
                <w:sz w:val="24"/>
                <w:szCs w:val="24"/>
                <w:lang w:val="en-US"/>
              </w:rPr>
              <w:t>P</w:t>
            </w:r>
            <w:r w:rsidRPr="00220007">
              <w:rPr>
                <w:rFonts w:eastAsia="Times New Roman"/>
                <w:bCs/>
                <w:sz w:val="24"/>
                <w:szCs w:val="24"/>
              </w:rPr>
              <w:t>-</w:t>
            </w:r>
            <w:proofErr w:type="spellStart"/>
            <w:r w:rsidRPr="00220007">
              <w:rPr>
                <w:rFonts w:eastAsia="Times New Roman"/>
                <w:bCs/>
                <w:sz w:val="24"/>
                <w:szCs w:val="24"/>
              </w:rPr>
              <w:t>ичной</w:t>
            </w:r>
            <w:proofErr w:type="spellEnd"/>
            <w:r w:rsidRPr="00220007">
              <w:rPr>
                <w:rFonts w:eastAsia="Times New Roman"/>
                <w:bCs/>
                <w:sz w:val="24"/>
                <w:szCs w:val="24"/>
              </w:rPr>
              <w:t xml:space="preserve"> системы счисления в десятичную и обратно, использовать уравновешенную троичную систему счисления</w:t>
            </w:r>
          </w:p>
        </w:tc>
      </w:tr>
      <w:tr w:rsidR="00220007" w:rsidTr="00F42505">
        <w:trPr>
          <w:trHeight w:val="261"/>
        </w:trPr>
        <w:tc>
          <w:tcPr>
            <w:tcW w:w="2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0007" w:rsidRPr="00220007" w:rsidRDefault="00220007" w:rsidP="00220007">
            <w:pPr>
              <w:spacing w:line="260" w:lineRule="exact"/>
              <w:ind w:left="120"/>
              <w:rPr>
                <w:b/>
              </w:rPr>
            </w:pPr>
            <w:r w:rsidRPr="00220007">
              <w:rPr>
                <w:rFonts w:eastAsia="Times New Roman"/>
                <w:b/>
                <w:sz w:val="24"/>
                <w:szCs w:val="24"/>
              </w:rPr>
              <w:t xml:space="preserve">Глава 2. </w:t>
            </w:r>
          </w:p>
          <w:p w:rsidR="00220007" w:rsidRPr="00220007" w:rsidRDefault="00220007" w:rsidP="00220007">
            <w:pPr>
              <w:ind w:left="120"/>
              <w:rPr>
                <w:b/>
              </w:rPr>
            </w:pPr>
            <w:r w:rsidRPr="00220007">
              <w:rPr>
                <w:rFonts w:eastAsia="Times New Roman"/>
                <w:b/>
                <w:sz w:val="24"/>
                <w:szCs w:val="24"/>
              </w:rPr>
              <w:t>«Представление</w:t>
            </w:r>
          </w:p>
          <w:p w:rsidR="00220007" w:rsidRPr="00220007" w:rsidRDefault="00220007" w:rsidP="00220007">
            <w:pPr>
              <w:ind w:left="120"/>
              <w:rPr>
                <w:b/>
              </w:rPr>
            </w:pPr>
            <w:r w:rsidRPr="00220007">
              <w:rPr>
                <w:rFonts w:eastAsia="Times New Roman"/>
                <w:b/>
                <w:sz w:val="24"/>
                <w:szCs w:val="24"/>
              </w:rPr>
              <w:t>Информации в компьютере»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220007" w:rsidRDefault="00220007" w:rsidP="004A0733">
            <w:pPr>
              <w:spacing w:line="260" w:lineRule="exact"/>
              <w:ind w:left="80"/>
            </w:pPr>
          </w:p>
        </w:tc>
        <w:tc>
          <w:tcPr>
            <w:tcW w:w="5860" w:type="dxa"/>
            <w:vMerge w:val="restart"/>
            <w:tcBorders>
              <w:right w:val="single" w:sz="8" w:space="0" w:color="auto"/>
            </w:tcBorders>
            <w:vAlign w:val="bottom"/>
          </w:tcPr>
          <w:p w:rsidR="00220007" w:rsidRDefault="00220007" w:rsidP="004A0733">
            <w:pPr>
              <w:spacing w:line="260" w:lineRule="exact"/>
              <w:ind w:left="100"/>
            </w:pPr>
            <w:r>
              <w:rPr>
                <w:rFonts w:eastAsia="Times New Roman"/>
                <w:sz w:val="24"/>
                <w:szCs w:val="24"/>
              </w:rPr>
              <w:t>Иметь представление об информации и формах ее</w:t>
            </w:r>
          </w:p>
          <w:p w:rsidR="004B2B2B" w:rsidRDefault="00220007" w:rsidP="008619DD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>представления</w:t>
            </w:r>
          </w:p>
        </w:tc>
      </w:tr>
      <w:tr w:rsidR="00220007" w:rsidTr="00220007">
        <w:trPr>
          <w:trHeight w:val="277"/>
        </w:trPr>
        <w:tc>
          <w:tcPr>
            <w:tcW w:w="2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0007" w:rsidRPr="00220007" w:rsidRDefault="00220007" w:rsidP="00220007">
            <w:pPr>
              <w:ind w:left="120"/>
              <w:rPr>
                <w:b/>
              </w:rPr>
            </w:pPr>
          </w:p>
        </w:tc>
        <w:tc>
          <w:tcPr>
            <w:tcW w:w="5980" w:type="dxa"/>
            <w:vMerge w:val="restart"/>
            <w:tcBorders>
              <w:right w:val="single" w:sz="8" w:space="0" w:color="auto"/>
            </w:tcBorders>
            <w:vAlign w:val="center"/>
          </w:tcPr>
          <w:p w:rsidR="00220007" w:rsidRPr="009C3A7B" w:rsidRDefault="00220007" w:rsidP="00220007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Представление целых чисел. Прямой код. Дополнительный код.</w:t>
            </w:r>
          </w:p>
          <w:p w:rsidR="00220007" w:rsidRPr="009C3A7B" w:rsidRDefault="00220007" w:rsidP="00220007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Целочисленная арифметика в ограниченном числе разрядов.</w:t>
            </w:r>
          </w:p>
          <w:p w:rsidR="00220007" w:rsidRPr="009C3A7B" w:rsidRDefault="00220007" w:rsidP="00220007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Нормализованная запись вещественных чисел. Представление чисел с плавающей запятой.</w:t>
            </w:r>
          </w:p>
          <w:p w:rsidR="00220007" w:rsidRPr="009C3A7B" w:rsidRDefault="00220007" w:rsidP="00220007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Особенности реализации вещественной компьютерной арифметики. Представление текстовой информации. Представление графической информации.</w:t>
            </w:r>
          </w:p>
          <w:p w:rsidR="00220007" w:rsidRPr="009C3A7B" w:rsidRDefault="00220007" w:rsidP="00220007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 xml:space="preserve">Представление графической информации. </w:t>
            </w:r>
          </w:p>
          <w:p w:rsidR="00220007" w:rsidRPr="009C3A7B" w:rsidRDefault="00220007" w:rsidP="00220007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Представление звуковой информации.</w:t>
            </w:r>
          </w:p>
          <w:p w:rsidR="00220007" w:rsidRPr="009C3A7B" w:rsidRDefault="00220007" w:rsidP="00220007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 xml:space="preserve">Методы сжатия цифровой информации. </w:t>
            </w:r>
          </w:p>
        </w:tc>
        <w:tc>
          <w:tcPr>
            <w:tcW w:w="5860" w:type="dxa"/>
            <w:vMerge/>
            <w:tcBorders>
              <w:right w:val="single" w:sz="8" w:space="0" w:color="auto"/>
            </w:tcBorders>
            <w:vAlign w:val="center"/>
          </w:tcPr>
          <w:p w:rsidR="00220007" w:rsidRDefault="00220007" w:rsidP="00220007">
            <w:pPr>
              <w:ind w:left="100"/>
            </w:pPr>
          </w:p>
        </w:tc>
      </w:tr>
      <w:tr w:rsidR="00220007" w:rsidTr="00F42505">
        <w:trPr>
          <w:trHeight w:val="276"/>
        </w:trPr>
        <w:tc>
          <w:tcPr>
            <w:tcW w:w="2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0007" w:rsidRPr="00220007" w:rsidRDefault="00220007" w:rsidP="00220007">
            <w:pPr>
              <w:ind w:left="120"/>
              <w:rPr>
                <w:b/>
              </w:rPr>
            </w:pPr>
          </w:p>
        </w:tc>
        <w:tc>
          <w:tcPr>
            <w:tcW w:w="5980" w:type="dxa"/>
            <w:vMerge/>
            <w:tcBorders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ind w:left="80"/>
            </w:pPr>
          </w:p>
        </w:tc>
        <w:tc>
          <w:tcPr>
            <w:tcW w:w="5860" w:type="dxa"/>
            <w:tcBorders>
              <w:right w:val="single" w:sz="8" w:space="0" w:color="auto"/>
            </w:tcBorders>
            <w:vAlign w:val="bottom"/>
          </w:tcPr>
          <w:p w:rsidR="00220007" w:rsidRDefault="00220007" w:rsidP="003D4F0C">
            <w:pPr>
              <w:spacing w:line="260" w:lineRule="exact"/>
              <w:ind w:left="100"/>
            </w:pPr>
            <w:r>
              <w:rPr>
                <w:rFonts w:eastAsia="Times New Roman"/>
                <w:sz w:val="24"/>
                <w:szCs w:val="24"/>
              </w:rPr>
              <w:t xml:space="preserve">Получать внутреннее представление целых чисел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220007" w:rsidRDefault="00220007" w:rsidP="003D4F0C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>памяти компьютера; определять по внутреннему коду</w:t>
            </w:r>
          </w:p>
          <w:p w:rsidR="00220007" w:rsidRDefault="00220007" w:rsidP="003D4F0C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>значение числа</w:t>
            </w:r>
          </w:p>
        </w:tc>
      </w:tr>
      <w:tr w:rsidR="00220007" w:rsidTr="00F42505">
        <w:trPr>
          <w:trHeight w:val="276"/>
        </w:trPr>
        <w:tc>
          <w:tcPr>
            <w:tcW w:w="2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0007" w:rsidRPr="00220007" w:rsidRDefault="00220007" w:rsidP="00220007">
            <w:pPr>
              <w:rPr>
                <w:b/>
                <w:sz w:val="24"/>
                <w:szCs w:val="24"/>
              </w:rPr>
            </w:pPr>
          </w:p>
        </w:tc>
        <w:tc>
          <w:tcPr>
            <w:tcW w:w="5980" w:type="dxa"/>
            <w:vMerge/>
            <w:tcBorders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ind w:left="80"/>
            </w:pPr>
          </w:p>
        </w:tc>
        <w:tc>
          <w:tcPr>
            <w:tcW w:w="5860" w:type="dxa"/>
            <w:tcBorders>
              <w:right w:val="single" w:sz="8" w:space="0" w:color="auto"/>
            </w:tcBorders>
            <w:vAlign w:val="bottom"/>
          </w:tcPr>
          <w:p w:rsidR="00220007" w:rsidRDefault="00220007" w:rsidP="003D4F0C">
            <w:pPr>
              <w:spacing w:line="260" w:lineRule="exact"/>
              <w:ind w:left="100"/>
            </w:pPr>
            <w:r>
              <w:rPr>
                <w:rFonts w:eastAsia="Times New Roman"/>
                <w:sz w:val="24"/>
                <w:szCs w:val="24"/>
              </w:rPr>
              <w:t>Вычислять размер цветовой палитры по значению</w:t>
            </w:r>
          </w:p>
          <w:p w:rsidR="00220007" w:rsidRDefault="00220007" w:rsidP="003D4F0C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>битовой глубины цвета; вычислять объем цифровой</w:t>
            </w:r>
          </w:p>
          <w:p w:rsidR="00220007" w:rsidRDefault="00220007" w:rsidP="003D4F0C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>звукозаписи по частоте дискретизации, глубине</w:t>
            </w:r>
          </w:p>
          <w:p w:rsidR="00220007" w:rsidRDefault="00220007" w:rsidP="003D4F0C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>кодирования и времени записи</w:t>
            </w:r>
          </w:p>
        </w:tc>
      </w:tr>
      <w:tr w:rsidR="00220007" w:rsidTr="00F42505">
        <w:trPr>
          <w:trHeight w:val="276"/>
        </w:trPr>
        <w:tc>
          <w:tcPr>
            <w:tcW w:w="2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vMerge/>
            <w:tcBorders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ind w:left="80"/>
            </w:pPr>
          </w:p>
        </w:tc>
        <w:tc>
          <w:tcPr>
            <w:tcW w:w="5860" w:type="dxa"/>
            <w:tcBorders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rPr>
                <w:sz w:val="24"/>
                <w:szCs w:val="24"/>
              </w:rPr>
            </w:pPr>
          </w:p>
        </w:tc>
      </w:tr>
      <w:tr w:rsidR="00220007" w:rsidTr="00F42505">
        <w:trPr>
          <w:trHeight w:val="276"/>
        </w:trPr>
        <w:tc>
          <w:tcPr>
            <w:tcW w:w="2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vMerge/>
            <w:tcBorders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ind w:left="80"/>
            </w:pPr>
          </w:p>
        </w:tc>
        <w:tc>
          <w:tcPr>
            <w:tcW w:w="5860" w:type="dxa"/>
            <w:tcBorders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rPr>
                <w:sz w:val="24"/>
                <w:szCs w:val="24"/>
              </w:rPr>
            </w:pPr>
          </w:p>
        </w:tc>
      </w:tr>
      <w:tr w:rsidR="00220007" w:rsidTr="00F42505">
        <w:trPr>
          <w:trHeight w:val="276"/>
        </w:trPr>
        <w:tc>
          <w:tcPr>
            <w:tcW w:w="2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vMerge/>
            <w:tcBorders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ind w:left="80"/>
            </w:pPr>
          </w:p>
        </w:tc>
        <w:tc>
          <w:tcPr>
            <w:tcW w:w="5860" w:type="dxa"/>
            <w:tcBorders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rPr>
                <w:sz w:val="24"/>
                <w:szCs w:val="24"/>
              </w:rPr>
            </w:pPr>
          </w:p>
        </w:tc>
      </w:tr>
      <w:tr w:rsidR="00220007" w:rsidTr="00F42505">
        <w:trPr>
          <w:trHeight w:val="281"/>
        </w:trPr>
        <w:tc>
          <w:tcPr>
            <w:tcW w:w="2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ind w:left="80"/>
            </w:pPr>
          </w:p>
        </w:tc>
        <w:tc>
          <w:tcPr>
            <w:tcW w:w="5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0007" w:rsidRDefault="00220007" w:rsidP="00220007">
            <w:pPr>
              <w:rPr>
                <w:sz w:val="24"/>
                <w:szCs w:val="24"/>
              </w:rPr>
            </w:pPr>
          </w:p>
        </w:tc>
      </w:tr>
      <w:tr w:rsidR="004B2B2B" w:rsidTr="008619DD">
        <w:trPr>
          <w:trHeight w:val="6064"/>
        </w:trPr>
        <w:tc>
          <w:tcPr>
            <w:tcW w:w="26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2B2B" w:rsidRPr="004B2B2B" w:rsidRDefault="004B2B2B" w:rsidP="004B2B2B">
            <w:pPr>
              <w:spacing w:line="260" w:lineRule="exact"/>
              <w:ind w:left="120"/>
              <w:rPr>
                <w:b/>
              </w:rPr>
            </w:pPr>
            <w:r w:rsidRPr="004B2B2B">
              <w:rPr>
                <w:rFonts w:eastAsia="Times New Roman"/>
                <w:b/>
                <w:sz w:val="24"/>
                <w:szCs w:val="24"/>
              </w:rPr>
              <w:lastRenderedPageBreak/>
              <w:t xml:space="preserve">Глава 3. </w:t>
            </w:r>
          </w:p>
          <w:p w:rsidR="004B2B2B" w:rsidRPr="004B2B2B" w:rsidRDefault="004B2B2B" w:rsidP="004B2B2B">
            <w:pPr>
              <w:ind w:left="120"/>
              <w:rPr>
                <w:b/>
              </w:rPr>
            </w:pPr>
            <w:r w:rsidRPr="004B2B2B">
              <w:rPr>
                <w:rFonts w:eastAsia="Times New Roman"/>
                <w:b/>
                <w:sz w:val="24"/>
                <w:szCs w:val="24"/>
              </w:rPr>
              <w:t>Введение в алгебру логики</w:t>
            </w:r>
          </w:p>
          <w:p w:rsidR="004B2B2B" w:rsidRPr="004B2B2B" w:rsidRDefault="004B2B2B" w:rsidP="004B2B2B">
            <w:pPr>
              <w:ind w:left="120"/>
              <w:rPr>
                <w:b/>
              </w:rPr>
            </w:pPr>
          </w:p>
        </w:tc>
        <w:tc>
          <w:tcPr>
            <w:tcW w:w="5980" w:type="dxa"/>
            <w:vMerge w:val="restart"/>
            <w:tcBorders>
              <w:right w:val="single" w:sz="8" w:space="0" w:color="auto"/>
            </w:tcBorders>
          </w:tcPr>
          <w:p w:rsidR="004B2B2B" w:rsidRPr="009C3A7B" w:rsidRDefault="004B2B2B" w:rsidP="004B2B2B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Алгебра логики. Понятие высказывания.</w:t>
            </w:r>
          </w:p>
          <w:p w:rsidR="004B2B2B" w:rsidRPr="009C3A7B" w:rsidRDefault="004B2B2B" w:rsidP="004B2B2B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Логические операции.</w:t>
            </w:r>
          </w:p>
          <w:p w:rsidR="004B2B2B" w:rsidRPr="009C3A7B" w:rsidRDefault="004B2B2B" w:rsidP="004B2B2B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Логические формулы, таблицы истинности.</w:t>
            </w:r>
          </w:p>
          <w:p w:rsidR="004B2B2B" w:rsidRPr="009C3A7B" w:rsidRDefault="004B2B2B" w:rsidP="004B2B2B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Законы алгебры логики.</w:t>
            </w:r>
          </w:p>
          <w:p w:rsidR="004B2B2B" w:rsidRPr="009C3A7B" w:rsidRDefault="004B2B2B" w:rsidP="004B2B2B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Применение алгебры логики (решение текстовых логических задач или алгебра переключательных схем).</w:t>
            </w:r>
          </w:p>
          <w:p w:rsidR="004B2B2B" w:rsidRPr="009C3A7B" w:rsidRDefault="004B2B2B" w:rsidP="004B2B2B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Булевы функции.</w:t>
            </w:r>
          </w:p>
          <w:p w:rsidR="004B2B2B" w:rsidRPr="009C3A7B" w:rsidRDefault="004B2B2B" w:rsidP="004B2B2B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Канонические формы логических формул. Теорема о СДНФ.</w:t>
            </w:r>
          </w:p>
          <w:p w:rsidR="004B2B2B" w:rsidRPr="009C3A7B" w:rsidRDefault="004B2B2B" w:rsidP="004B2B2B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Минимизация булевых функций в классе дизъюнктивных нормальных форм.</w:t>
            </w:r>
          </w:p>
          <w:p w:rsidR="004B2B2B" w:rsidRPr="009C3A7B" w:rsidRDefault="004B2B2B" w:rsidP="004B2B2B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 xml:space="preserve">Полные системы булевых функций. Элементы </w:t>
            </w:r>
            <w:proofErr w:type="spellStart"/>
            <w:r w:rsidRPr="009C3A7B">
              <w:rPr>
                <w:rFonts w:eastAsia="Times New Roman"/>
                <w:sz w:val="24"/>
                <w:szCs w:val="24"/>
              </w:rPr>
              <w:t>схемотехники</w:t>
            </w:r>
            <w:proofErr w:type="spellEnd"/>
            <w:r w:rsidRPr="009C3A7B">
              <w:rPr>
                <w:rFonts w:eastAsia="Times New Roman"/>
                <w:sz w:val="24"/>
                <w:szCs w:val="24"/>
              </w:rPr>
              <w:t>.</w:t>
            </w:r>
          </w:p>
          <w:p w:rsidR="004B2B2B" w:rsidRPr="009C3A7B" w:rsidRDefault="004B2B2B" w:rsidP="004B2B2B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 xml:space="preserve">Полные системы булевых функций. Элементы </w:t>
            </w:r>
            <w:proofErr w:type="spellStart"/>
            <w:r w:rsidRPr="009C3A7B">
              <w:rPr>
                <w:rFonts w:eastAsia="Times New Roman"/>
                <w:sz w:val="24"/>
                <w:szCs w:val="24"/>
              </w:rPr>
              <w:t>схемотехники</w:t>
            </w:r>
            <w:proofErr w:type="spellEnd"/>
            <w:r w:rsidRPr="009C3A7B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5860" w:type="dxa"/>
            <w:vMerge w:val="restart"/>
            <w:tcBorders>
              <w:right w:val="single" w:sz="8" w:space="0" w:color="auto"/>
            </w:tcBorders>
            <w:vAlign w:val="center"/>
          </w:tcPr>
          <w:p w:rsidR="004B2B2B" w:rsidRPr="008619DD" w:rsidRDefault="008619DD" w:rsidP="008619DD">
            <w:pPr>
              <w:ind w:left="100"/>
              <w:rPr>
                <w:sz w:val="24"/>
                <w:szCs w:val="24"/>
              </w:rPr>
            </w:pPr>
            <w:r w:rsidRPr="008619DD">
              <w:rPr>
                <w:sz w:val="24"/>
                <w:szCs w:val="24"/>
              </w:rPr>
              <w:t>Составлять таблицы истинности, знать законы алгебры логики, использовать методы решения логических задач, составлять логические схемы</w:t>
            </w:r>
          </w:p>
        </w:tc>
      </w:tr>
      <w:tr w:rsidR="004B2B2B" w:rsidTr="009B7F0A">
        <w:trPr>
          <w:trHeight w:val="86"/>
        </w:trPr>
        <w:tc>
          <w:tcPr>
            <w:tcW w:w="2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2B2B" w:rsidRDefault="004B2B2B" w:rsidP="004B2B2B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B2B" w:rsidRDefault="004B2B2B" w:rsidP="004B2B2B">
            <w:pPr>
              <w:ind w:left="80"/>
            </w:pPr>
          </w:p>
        </w:tc>
        <w:tc>
          <w:tcPr>
            <w:tcW w:w="5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B2B2B" w:rsidRDefault="004B2B2B" w:rsidP="004B2B2B">
            <w:pPr>
              <w:rPr>
                <w:sz w:val="24"/>
                <w:szCs w:val="24"/>
              </w:rPr>
            </w:pPr>
          </w:p>
        </w:tc>
      </w:tr>
      <w:tr w:rsidR="004B2B2B" w:rsidTr="00F42505">
        <w:trPr>
          <w:trHeight w:val="404"/>
        </w:trPr>
        <w:tc>
          <w:tcPr>
            <w:tcW w:w="2660" w:type="dxa"/>
            <w:vAlign w:val="bottom"/>
          </w:tcPr>
          <w:p w:rsidR="004B2B2B" w:rsidRDefault="004B2B2B" w:rsidP="004B2B2B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vAlign w:val="bottom"/>
          </w:tcPr>
          <w:p w:rsidR="009B7F0A" w:rsidRDefault="009B7F0A" w:rsidP="009B7F0A">
            <w:pPr>
              <w:ind w:left="4480"/>
            </w:pPr>
          </w:p>
          <w:p w:rsidR="009B7F0A" w:rsidRPr="00D97EB3" w:rsidRDefault="009B7F0A" w:rsidP="009B7F0A">
            <w:pPr>
              <w:ind w:left="4480"/>
              <w:rPr>
                <w:b/>
                <w:sz w:val="24"/>
                <w:szCs w:val="24"/>
              </w:rPr>
            </w:pPr>
            <w:r w:rsidRPr="00D97EB3">
              <w:rPr>
                <w:b/>
                <w:sz w:val="24"/>
                <w:szCs w:val="24"/>
              </w:rPr>
              <w:t>11 класс</w:t>
            </w:r>
          </w:p>
          <w:p w:rsidR="004B2B2B" w:rsidRDefault="004B2B2B" w:rsidP="004B2B2B">
            <w:pPr>
              <w:ind w:left="4560"/>
            </w:pPr>
          </w:p>
        </w:tc>
        <w:tc>
          <w:tcPr>
            <w:tcW w:w="5860" w:type="dxa"/>
            <w:vAlign w:val="bottom"/>
          </w:tcPr>
          <w:p w:rsidR="004B2B2B" w:rsidRDefault="004B2B2B" w:rsidP="004B2B2B">
            <w:pPr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page" w:tblpX="2806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2"/>
        <w:gridCol w:w="2542"/>
      </w:tblGrid>
      <w:tr w:rsidR="009B7F0A" w:rsidRPr="008529EE" w:rsidTr="009B7F0A">
        <w:trPr>
          <w:trHeight w:val="371"/>
        </w:trPr>
        <w:tc>
          <w:tcPr>
            <w:tcW w:w="9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0A" w:rsidRPr="009B7F0A" w:rsidRDefault="009B7F0A" w:rsidP="009B7F0A">
            <w:pPr>
              <w:jc w:val="center"/>
              <w:rPr>
                <w:b/>
                <w:sz w:val="24"/>
                <w:szCs w:val="24"/>
              </w:rPr>
            </w:pPr>
            <w:r w:rsidRPr="009B7F0A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0A" w:rsidRPr="009B7F0A" w:rsidRDefault="009B7F0A" w:rsidP="009B7F0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Часы учебного времени</w:t>
            </w:r>
          </w:p>
        </w:tc>
      </w:tr>
      <w:tr w:rsidR="009B7F0A" w:rsidRPr="008529EE" w:rsidTr="009B7F0A">
        <w:trPr>
          <w:trHeight w:val="173"/>
        </w:trPr>
        <w:tc>
          <w:tcPr>
            <w:tcW w:w="9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0A" w:rsidRPr="009B7F0A" w:rsidRDefault="009B7F0A" w:rsidP="009B7F0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9B7F0A">
              <w:rPr>
                <w:sz w:val="24"/>
                <w:szCs w:val="24"/>
              </w:rPr>
              <w:t>Элементы теории алгоритмов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0A" w:rsidRPr="009B7F0A" w:rsidRDefault="009B7F0A" w:rsidP="009B7F0A">
            <w:pPr>
              <w:jc w:val="center"/>
              <w:rPr>
                <w:b/>
                <w:bCs/>
                <w:sz w:val="24"/>
                <w:szCs w:val="24"/>
              </w:rPr>
            </w:pPr>
            <w:r w:rsidRPr="009B7F0A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9B7F0A" w:rsidRPr="008529EE" w:rsidTr="009B7F0A">
        <w:trPr>
          <w:trHeight w:val="187"/>
        </w:trPr>
        <w:tc>
          <w:tcPr>
            <w:tcW w:w="9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0A" w:rsidRPr="009B7F0A" w:rsidRDefault="009B7F0A" w:rsidP="009B7F0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9B7F0A">
              <w:rPr>
                <w:sz w:val="24"/>
                <w:szCs w:val="24"/>
              </w:rPr>
              <w:t>Основы теории информации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0A" w:rsidRPr="009B7F0A" w:rsidRDefault="009B7F0A" w:rsidP="009B7F0A">
            <w:pPr>
              <w:jc w:val="center"/>
              <w:rPr>
                <w:b/>
                <w:bCs/>
                <w:sz w:val="24"/>
                <w:szCs w:val="24"/>
              </w:rPr>
            </w:pPr>
            <w:r w:rsidRPr="009B7F0A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9B7F0A" w:rsidRPr="008529EE" w:rsidTr="009B7F0A">
        <w:trPr>
          <w:trHeight w:val="359"/>
        </w:trPr>
        <w:tc>
          <w:tcPr>
            <w:tcW w:w="9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0A" w:rsidRPr="009B7F0A" w:rsidRDefault="009B7F0A" w:rsidP="009B7F0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9B7F0A">
              <w:rPr>
                <w:sz w:val="24"/>
                <w:szCs w:val="24"/>
              </w:rPr>
              <w:t>Математические основы вычислительной геометрии и компьютерной графики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0A" w:rsidRPr="009B7F0A" w:rsidRDefault="009B7F0A" w:rsidP="009B7F0A">
            <w:pPr>
              <w:jc w:val="center"/>
              <w:rPr>
                <w:b/>
                <w:bCs/>
                <w:sz w:val="24"/>
                <w:szCs w:val="24"/>
              </w:rPr>
            </w:pPr>
            <w:r w:rsidRPr="009B7F0A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9B7F0A" w:rsidRPr="008529EE" w:rsidTr="009B7F0A">
        <w:trPr>
          <w:trHeight w:val="173"/>
        </w:trPr>
        <w:tc>
          <w:tcPr>
            <w:tcW w:w="9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0A" w:rsidRPr="009B7F0A" w:rsidRDefault="009B7F0A" w:rsidP="009B7F0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9B7F0A">
              <w:rPr>
                <w:sz w:val="24"/>
                <w:szCs w:val="24"/>
              </w:rPr>
              <w:t>Резерв свободного времени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0A" w:rsidRPr="009B7F0A" w:rsidRDefault="009B7F0A" w:rsidP="009B7F0A">
            <w:pPr>
              <w:jc w:val="center"/>
              <w:rPr>
                <w:b/>
                <w:bCs/>
                <w:sz w:val="24"/>
                <w:szCs w:val="24"/>
              </w:rPr>
            </w:pPr>
            <w:r w:rsidRPr="009B7F0A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9B7F0A" w:rsidRPr="008529EE" w:rsidTr="009B7F0A">
        <w:trPr>
          <w:trHeight w:val="187"/>
        </w:trPr>
        <w:tc>
          <w:tcPr>
            <w:tcW w:w="9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0A" w:rsidRPr="009B7F0A" w:rsidRDefault="009B7F0A" w:rsidP="009B7F0A">
            <w:pPr>
              <w:jc w:val="center"/>
              <w:rPr>
                <w:sz w:val="24"/>
                <w:szCs w:val="24"/>
              </w:rPr>
            </w:pPr>
            <w:r w:rsidRPr="009B7F0A">
              <w:rPr>
                <w:sz w:val="24"/>
                <w:szCs w:val="24"/>
              </w:rPr>
              <w:t>Итого: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0A" w:rsidRPr="009B7F0A" w:rsidRDefault="009B7F0A" w:rsidP="009B7F0A">
            <w:pPr>
              <w:jc w:val="center"/>
              <w:rPr>
                <w:b/>
                <w:bCs/>
                <w:sz w:val="24"/>
                <w:szCs w:val="24"/>
              </w:rPr>
            </w:pPr>
            <w:r w:rsidRPr="009B7F0A">
              <w:rPr>
                <w:b/>
                <w:bCs/>
                <w:sz w:val="24"/>
                <w:szCs w:val="24"/>
              </w:rPr>
              <w:t>34</w:t>
            </w:r>
          </w:p>
        </w:tc>
      </w:tr>
    </w:tbl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i/>
          <w:sz w:val="28"/>
          <w:szCs w:val="28"/>
        </w:rPr>
      </w:pPr>
      <w:r w:rsidRPr="00833C0A">
        <w:rPr>
          <w:rFonts w:eastAsia="Times New Roman"/>
          <w:i/>
          <w:sz w:val="28"/>
          <w:szCs w:val="28"/>
        </w:rPr>
        <w:lastRenderedPageBreak/>
        <w:t>Личностные результаты: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 xml:space="preserve">1) </w:t>
      </w:r>
      <w:proofErr w:type="spellStart"/>
      <w:r w:rsidRPr="00833C0A">
        <w:rPr>
          <w:rFonts w:eastAsia="Times New Roman"/>
          <w:sz w:val="28"/>
          <w:szCs w:val="28"/>
        </w:rPr>
        <w:t>сформированность</w:t>
      </w:r>
      <w:proofErr w:type="spellEnd"/>
      <w:r w:rsidRPr="00833C0A">
        <w:rPr>
          <w:rFonts w:eastAsia="Times New Roman"/>
          <w:sz w:val="28"/>
          <w:szCs w:val="28"/>
        </w:rPr>
        <w:t xml:space="preserve"> мировоззрения, соответствующего современному уровню развития науки и техники;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 xml:space="preserve">2) готовность и способность к образованию, в том числе самообразованию, </w:t>
      </w:r>
      <w:r>
        <w:rPr>
          <w:rFonts w:eastAsia="Times New Roman"/>
          <w:sz w:val="28"/>
          <w:szCs w:val="28"/>
        </w:rPr>
        <w:t>на протяжении всей жизни; созна</w:t>
      </w:r>
      <w:r w:rsidRPr="00833C0A">
        <w:rPr>
          <w:rFonts w:eastAsia="Times New Roman"/>
          <w:sz w:val="28"/>
          <w:szCs w:val="28"/>
        </w:rPr>
        <w:t xml:space="preserve">тельное отношение к непрерывному образованию как условию успешной профессиональной и общественной </w:t>
      </w:r>
      <w:r>
        <w:rPr>
          <w:rFonts w:eastAsia="Times New Roman"/>
          <w:sz w:val="28"/>
          <w:szCs w:val="28"/>
        </w:rPr>
        <w:t xml:space="preserve"> </w:t>
      </w:r>
      <w:r w:rsidRPr="00833C0A">
        <w:rPr>
          <w:rFonts w:eastAsia="Times New Roman"/>
          <w:sz w:val="28"/>
          <w:szCs w:val="28"/>
        </w:rPr>
        <w:t>деятельности;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3) навыки сотрудничества</w:t>
      </w:r>
      <w:r>
        <w:rPr>
          <w:rFonts w:eastAsia="Times New Roman"/>
          <w:sz w:val="28"/>
          <w:szCs w:val="28"/>
        </w:rPr>
        <w:t xml:space="preserve"> со сверстниками, детьми младше</w:t>
      </w:r>
      <w:r w:rsidRPr="00833C0A">
        <w:rPr>
          <w:rFonts w:eastAsia="Times New Roman"/>
          <w:sz w:val="28"/>
          <w:szCs w:val="28"/>
        </w:rPr>
        <w:t xml:space="preserve">го возраста, взрослыми </w:t>
      </w:r>
      <w:r>
        <w:rPr>
          <w:rFonts w:eastAsia="Times New Roman"/>
          <w:sz w:val="28"/>
          <w:szCs w:val="28"/>
        </w:rPr>
        <w:t>в образовательной, учебно-иссле</w:t>
      </w:r>
      <w:r w:rsidRPr="00833C0A">
        <w:rPr>
          <w:rFonts w:eastAsia="Times New Roman"/>
          <w:sz w:val="28"/>
          <w:szCs w:val="28"/>
        </w:rPr>
        <w:t xml:space="preserve">довательской, проектной и других видах деятельности; 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4) эстетическое отношени</w:t>
      </w:r>
      <w:r>
        <w:rPr>
          <w:rFonts w:eastAsia="Times New Roman"/>
          <w:sz w:val="28"/>
          <w:szCs w:val="28"/>
        </w:rPr>
        <w:t>е к миру, включая эстетику науч</w:t>
      </w:r>
      <w:r w:rsidRPr="00833C0A">
        <w:rPr>
          <w:rFonts w:eastAsia="Times New Roman"/>
          <w:sz w:val="28"/>
          <w:szCs w:val="28"/>
        </w:rPr>
        <w:t>ного и технического творчества;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 xml:space="preserve">5) осознанный выбор будущей профессии и возможностей реализации собственных жизненных планов; отношение 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к профессиональной д</w:t>
      </w:r>
      <w:r>
        <w:rPr>
          <w:rFonts w:eastAsia="Times New Roman"/>
          <w:sz w:val="28"/>
          <w:szCs w:val="28"/>
        </w:rPr>
        <w:t>еятельности как возможности уча</w:t>
      </w:r>
      <w:r w:rsidRPr="00833C0A">
        <w:rPr>
          <w:rFonts w:eastAsia="Times New Roman"/>
          <w:sz w:val="28"/>
          <w:szCs w:val="28"/>
        </w:rPr>
        <w:t>стия в решении лич</w:t>
      </w:r>
      <w:r>
        <w:rPr>
          <w:rFonts w:eastAsia="Times New Roman"/>
          <w:sz w:val="28"/>
          <w:szCs w:val="28"/>
        </w:rPr>
        <w:t>ных, общественных, государствен</w:t>
      </w:r>
      <w:r w:rsidRPr="00833C0A">
        <w:rPr>
          <w:rFonts w:eastAsia="Times New Roman"/>
          <w:sz w:val="28"/>
          <w:szCs w:val="28"/>
        </w:rPr>
        <w:t>ных, общенациональных проблем.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i/>
          <w:sz w:val="28"/>
          <w:szCs w:val="28"/>
        </w:rPr>
      </w:pPr>
      <w:proofErr w:type="spellStart"/>
      <w:r w:rsidRPr="00833C0A">
        <w:rPr>
          <w:rFonts w:eastAsia="Times New Roman"/>
          <w:i/>
          <w:sz w:val="28"/>
          <w:szCs w:val="28"/>
        </w:rPr>
        <w:t>Метапредметные</w:t>
      </w:r>
      <w:proofErr w:type="spellEnd"/>
      <w:r w:rsidRPr="00833C0A">
        <w:rPr>
          <w:rFonts w:eastAsia="Times New Roman"/>
          <w:i/>
          <w:sz w:val="28"/>
          <w:szCs w:val="28"/>
        </w:rPr>
        <w:t xml:space="preserve"> результаты: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1) умение самостоят</w:t>
      </w:r>
      <w:r>
        <w:rPr>
          <w:rFonts w:eastAsia="Times New Roman"/>
          <w:sz w:val="28"/>
          <w:szCs w:val="28"/>
        </w:rPr>
        <w:t>ельно определять цели деятельно</w:t>
      </w:r>
      <w:r w:rsidRPr="00833C0A">
        <w:rPr>
          <w:rFonts w:eastAsia="Times New Roman"/>
          <w:sz w:val="28"/>
          <w:szCs w:val="28"/>
        </w:rPr>
        <w:t>сти и составлять планы деятельности; самостоятельно осуществлять, кон</w:t>
      </w:r>
      <w:r>
        <w:rPr>
          <w:rFonts w:eastAsia="Times New Roman"/>
          <w:sz w:val="28"/>
          <w:szCs w:val="28"/>
        </w:rPr>
        <w:t>тролировать и корректировать де</w:t>
      </w:r>
      <w:r w:rsidRPr="00833C0A">
        <w:rPr>
          <w:rFonts w:eastAsia="Times New Roman"/>
          <w:sz w:val="28"/>
          <w:szCs w:val="28"/>
        </w:rPr>
        <w:t>ятельность; использовать все возможные ресурсы для достижения поставленных целей и реализации планов деятельности; выбир</w:t>
      </w:r>
      <w:r>
        <w:rPr>
          <w:rFonts w:eastAsia="Times New Roman"/>
          <w:sz w:val="28"/>
          <w:szCs w:val="28"/>
        </w:rPr>
        <w:t>ать успешные стратегии в различ</w:t>
      </w:r>
      <w:r w:rsidRPr="00833C0A">
        <w:rPr>
          <w:rFonts w:eastAsia="Times New Roman"/>
          <w:sz w:val="28"/>
          <w:szCs w:val="28"/>
        </w:rPr>
        <w:t xml:space="preserve">ных ситуациях; 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 xml:space="preserve">2) умение продуктивно общаться и взаимодействовать в процессе совместной деятельности, учитывать позиции 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других участников дея</w:t>
      </w:r>
      <w:r>
        <w:rPr>
          <w:rFonts w:eastAsia="Times New Roman"/>
          <w:sz w:val="28"/>
          <w:szCs w:val="28"/>
        </w:rPr>
        <w:t>тельности, эффективно разре</w:t>
      </w:r>
      <w:r w:rsidRPr="00833C0A">
        <w:rPr>
          <w:rFonts w:eastAsia="Times New Roman"/>
          <w:sz w:val="28"/>
          <w:szCs w:val="28"/>
        </w:rPr>
        <w:t xml:space="preserve">шать конфликты; 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3) владение навыками п</w:t>
      </w:r>
      <w:r>
        <w:rPr>
          <w:rFonts w:eastAsia="Times New Roman"/>
          <w:sz w:val="28"/>
          <w:szCs w:val="28"/>
        </w:rPr>
        <w:t>ознавательной, учебно-исследова</w:t>
      </w:r>
      <w:r w:rsidRPr="00833C0A">
        <w:rPr>
          <w:rFonts w:eastAsia="Times New Roman"/>
          <w:sz w:val="28"/>
          <w:szCs w:val="28"/>
        </w:rPr>
        <w:t>тельской и проектн</w:t>
      </w:r>
      <w:r>
        <w:rPr>
          <w:rFonts w:eastAsia="Times New Roman"/>
          <w:sz w:val="28"/>
          <w:szCs w:val="28"/>
        </w:rPr>
        <w:t>ой деятельности, навыками разре</w:t>
      </w:r>
      <w:r w:rsidRPr="00833C0A">
        <w:rPr>
          <w:rFonts w:eastAsia="Times New Roman"/>
          <w:sz w:val="28"/>
          <w:szCs w:val="28"/>
        </w:rPr>
        <w:t>шения проблем; спос</w:t>
      </w:r>
      <w:r>
        <w:rPr>
          <w:rFonts w:eastAsia="Times New Roman"/>
          <w:sz w:val="28"/>
          <w:szCs w:val="28"/>
        </w:rPr>
        <w:t>обность и готовность к самостоя</w:t>
      </w:r>
      <w:r w:rsidRPr="00833C0A">
        <w:rPr>
          <w:rFonts w:eastAsia="Times New Roman"/>
          <w:sz w:val="28"/>
          <w:szCs w:val="28"/>
        </w:rPr>
        <w:t xml:space="preserve">тельному поиску методов решения практических задач, 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применению различных методов познания;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4) готовность и способ</w:t>
      </w:r>
      <w:r>
        <w:rPr>
          <w:rFonts w:eastAsia="Times New Roman"/>
          <w:sz w:val="28"/>
          <w:szCs w:val="28"/>
        </w:rPr>
        <w:t>ность к самостоятельной информа</w:t>
      </w:r>
      <w:r w:rsidRPr="00833C0A">
        <w:rPr>
          <w:rFonts w:eastAsia="Times New Roman"/>
          <w:sz w:val="28"/>
          <w:szCs w:val="28"/>
        </w:rPr>
        <w:t xml:space="preserve">ционно-познавательной деятельности, включая умение 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ориентироваться в различных источниках информации, критически оцени</w:t>
      </w:r>
      <w:r>
        <w:rPr>
          <w:rFonts w:eastAsia="Times New Roman"/>
          <w:sz w:val="28"/>
          <w:szCs w:val="28"/>
        </w:rPr>
        <w:t>вать и интерпретировать информа</w:t>
      </w:r>
      <w:r w:rsidRPr="00833C0A">
        <w:rPr>
          <w:rFonts w:eastAsia="Times New Roman"/>
          <w:sz w:val="28"/>
          <w:szCs w:val="28"/>
        </w:rPr>
        <w:t>цию, получаемую из различных источников;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5) умение использоват</w:t>
      </w:r>
      <w:r>
        <w:rPr>
          <w:rFonts w:eastAsia="Times New Roman"/>
          <w:sz w:val="28"/>
          <w:szCs w:val="28"/>
        </w:rPr>
        <w:t>ь средства информационных и ком</w:t>
      </w:r>
      <w:r w:rsidRPr="00833C0A">
        <w:rPr>
          <w:rFonts w:eastAsia="Times New Roman"/>
          <w:sz w:val="28"/>
          <w:szCs w:val="28"/>
        </w:rPr>
        <w:t xml:space="preserve">муникационных технологий в решении когнитивных, 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 xml:space="preserve">коммуникативных и </w:t>
      </w:r>
      <w:r>
        <w:rPr>
          <w:rFonts w:eastAsia="Times New Roman"/>
          <w:sz w:val="28"/>
          <w:szCs w:val="28"/>
        </w:rPr>
        <w:t>организационных задач с соблюде</w:t>
      </w:r>
      <w:r w:rsidRPr="00833C0A">
        <w:rPr>
          <w:rFonts w:eastAsia="Times New Roman"/>
          <w:sz w:val="28"/>
          <w:szCs w:val="28"/>
        </w:rPr>
        <w:t>нием требований эргон</w:t>
      </w:r>
      <w:r>
        <w:rPr>
          <w:rFonts w:eastAsia="Times New Roman"/>
          <w:sz w:val="28"/>
          <w:szCs w:val="28"/>
        </w:rPr>
        <w:t>омики, техники безопасности, ги</w:t>
      </w:r>
      <w:r w:rsidRPr="00833C0A">
        <w:rPr>
          <w:rFonts w:eastAsia="Times New Roman"/>
          <w:sz w:val="28"/>
          <w:szCs w:val="28"/>
        </w:rPr>
        <w:t xml:space="preserve">гиены, ресурсосбережения, правовых и этических норм, норм информационной безопасности. 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i/>
          <w:sz w:val="28"/>
          <w:szCs w:val="28"/>
        </w:rPr>
      </w:pPr>
      <w:r w:rsidRPr="00833C0A">
        <w:rPr>
          <w:rFonts w:eastAsia="Times New Roman"/>
          <w:i/>
          <w:sz w:val="28"/>
          <w:szCs w:val="28"/>
        </w:rPr>
        <w:t>Предметные результаты: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 xml:space="preserve">1) </w:t>
      </w:r>
      <w:proofErr w:type="spellStart"/>
      <w:r w:rsidRPr="00833C0A">
        <w:rPr>
          <w:rFonts w:eastAsia="Times New Roman"/>
          <w:sz w:val="28"/>
          <w:szCs w:val="28"/>
        </w:rPr>
        <w:t>сформированность</w:t>
      </w:r>
      <w:proofErr w:type="spellEnd"/>
      <w:r w:rsidRPr="00833C0A">
        <w:rPr>
          <w:rFonts w:eastAsia="Times New Roman"/>
          <w:sz w:val="28"/>
          <w:szCs w:val="28"/>
        </w:rPr>
        <w:t xml:space="preserve"> представлений о роли информации и связанных с ней процессов в окружающем мире;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 xml:space="preserve">2) владение системой базовых знаний, отражающих вклад </w:t>
      </w:r>
      <w:r w:rsidR="005C67B6">
        <w:rPr>
          <w:rFonts w:eastAsia="Times New Roman"/>
          <w:sz w:val="28"/>
          <w:szCs w:val="28"/>
        </w:rPr>
        <w:t>элективного курса</w:t>
      </w:r>
      <w:r>
        <w:rPr>
          <w:rFonts w:eastAsia="Times New Roman"/>
          <w:sz w:val="28"/>
          <w:szCs w:val="28"/>
        </w:rPr>
        <w:t xml:space="preserve"> </w:t>
      </w:r>
      <w:r w:rsidRPr="00833C0A">
        <w:rPr>
          <w:rFonts w:eastAsia="Times New Roman"/>
          <w:sz w:val="28"/>
          <w:szCs w:val="28"/>
        </w:rPr>
        <w:t xml:space="preserve">в формирование современной научной 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картины мира;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 xml:space="preserve">3) </w:t>
      </w:r>
      <w:proofErr w:type="spellStart"/>
      <w:r w:rsidRPr="00833C0A">
        <w:rPr>
          <w:rFonts w:eastAsia="Times New Roman"/>
          <w:sz w:val="28"/>
          <w:szCs w:val="28"/>
        </w:rPr>
        <w:t>сформированность</w:t>
      </w:r>
      <w:proofErr w:type="spellEnd"/>
      <w:r w:rsidRPr="00833C0A">
        <w:rPr>
          <w:rFonts w:eastAsia="Times New Roman"/>
          <w:sz w:val="28"/>
          <w:szCs w:val="28"/>
        </w:rPr>
        <w:t xml:space="preserve"> представлений о важнейших видах дискретных объектов и</w:t>
      </w:r>
      <w:r>
        <w:rPr>
          <w:rFonts w:eastAsia="Times New Roman"/>
          <w:sz w:val="28"/>
          <w:szCs w:val="28"/>
        </w:rPr>
        <w:t xml:space="preserve"> об их простейших свойствах, ал</w:t>
      </w:r>
      <w:r w:rsidRPr="00833C0A">
        <w:rPr>
          <w:rFonts w:eastAsia="Times New Roman"/>
          <w:sz w:val="28"/>
          <w:szCs w:val="28"/>
        </w:rPr>
        <w:t>горитмах анализа этих объектов, о к</w:t>
      </w:r>
      <w:r>
        <w:rPr>
          <w:rFonts w:eastAsia="Times New Roman"/>
          <w:sz w:val="28"/>
          <w:szCs w:val="28"/>
        </w:rPr>
        <w:t>одировании и деко</w:t>
      </w:r>
      <w:r w:rsidRPr="00833C0A">
        <w:rPr>
          <w:rFonts w:eastAsia="Times New Roman"/>
          <w:sz w:val="28"/>
          <w:szCs w:val="28"/>
        </w:rPr>
        <w:t>дировании данных</w:t>
      </w:r>
      <w:r>
        <w:rPr>
          <w:rFonts w:eastAsia="Times New Roman"/>
          <w:sz w:val="28"/>
          <w:szCs w:val="28"/>
        </w:rPr>
        <w:t xml:space="preserve"> </w:t>
      </w:r>
      <w:r w:rsidRPr="00833C0A">
        <w:rPr>
          <w:rFonts w:eastAsia="Times New Roman"/>
          <w:sz w:val="28"/>
          <w:szCs w:val="28"/>
        </w:rPr>
        <w:t xml:space="preserve">и причинах искажения данных </w:t>
      </w:r>
      <w:proofErr w:type="gramStart"/>
      <w:r w:rsidRPr="00833C0A">
        <w:rPr>
          <w:rFonts w:eastAsia="Times New Roman"/>
          <w:sz w:val="28"/>
          <w:szCs w:val="28"/>
        </w:rPr>
        <w:t>при</w:t>
      </w:r>
      <w:proofErr w:type="gramEnd"/>
      <w:r w:rsidRPr="00833C0A">
        <w:rPr>
          <w:rFonts w:eastAsia="Times New Roman"/>
          <w:sz w:val="28"/>
          <w:szCs w:val="28"/>
        </w:rPr>
        <w:t xml:space="preserve"> </w:t>
      </w:r>
    </w:p>
    <w:p w:rsidR="005C67B6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 xml:space="preserve">передаче; 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lastRenderedPageBreak/>
        <w:t xml:space="preserve">4) систематизация знаний, относящихся к </w:t>
      </w:r>
      <w:r>
        <w:rPr>
          <w:rFonts w:eastAsia="Times New Roman"/>
          <w:sz w:val="28"/>
          <w:szCs w:val="28"/>
        </w:rPr>
        <w:t>математиче</w:t>
      </w:r>
      <w:r w:rsidRPr="00833C0A">
        <w:rPr>
          <w:rFonts w:eastAsia="Times New Roman"/>
          <w:sz w:val="28"/>
          <w:szCs w:val="28"/>
        </w:rPr>
        <w:t>ским объектам информатики</w:t>
      </w:r>
      <w:r>
        <w:rPr>
          <w:rFonts w:eastAsia="Times New Roman"/>
          <w:sz w:val="28"/>
          <w:szCs w:val="28"/>
        </w:rPr>
        <w:t>; умение строить матема</w:t>
      </w:r>
      <w:r w:rsidRPr="00833C0A">
        <w:rPr>
          <w:rFonts w:eastAsia="Times New Roman"/>
          <w:sz w:val="28"/>
          <w:szCs w:val="28"/>
        </w:rPr>
        <w:t>тические объекты информатики, в том числе логические формулы;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 xml:space="preserve">5) </w:t>
      </w:r>
      <w:proofErr w:type="spellStart"/>
      <w:r w:rsidRPr="00833C0A">
        <w:rPr>
          <w:rFonts w:eastAsia="Times New Roman"/>
          <w:sz w:val="28"/>
          <w:szCs w:val="28"/>
        </w:rPr>
        <w:t>сформированность</w:t>
      </w:r>
      <w:proofErr w:type="spellEnd"/>
      <w:r w:rsidRPr="00833C0A">
        <w:rPr>
          <w:rFonts w:eastAsia="Times New Roman"/>
          <w:sz w:val="28"/>
          <w:szCs w:val="28"/>
        </w:rPr>
        <w:t xml:space="preserve"> базо</w:t>
      </w:r>
      <w:r>
        <w:rPr>
          <w:rFonts w:eastAsia="Times New Roman"/>
          <w:sz w:val="28"/>
          <w:szCs w:val="28"/>
        </w:rPr>
        <w:t>вых навыков и умений по соблюде</w:t>
      </w:r>
      <w:r w:rsidRPr="00833C0A">
        <w:rPr>
          <w:rFonts w:eastAsia="Times New Roman"/>
          <w:sz w:val="28"/>
          <w:szCs w:val="28"/>
        </w:rPr>
        <w:t>нию требований техники безопасности</w:t>
      </w:r>
      <w:r>
        <w:rPr>
          <w:rFonts w:eastAsia="Times New Roman"/>
          <w:sz w:val="28"/>
          <w:szCs w:val="28"/>
        </w:rPr>
        <w:t xml:space="preserve">, гигиены и </w:t>
      </w:r>
      <w:proofErr w:type="spellStart"/>
      <w:r>
        <w:rPr>
          <w:rFonts w:eastAsia="Times New Roman"/>
          <w:sz w:val="28"/>
          <w:szCs w:val="28"/>
        </w:rPr>
        <w:t>ресуро</w:t>
      </w:r>
      <w:proofErr w:type="spellEnd"/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proofErr w:type="spellStart"/>
      <w:r w:rsidRPr="00833C0A">
        <w:rPr>
          <w:rFonts w:eastAsia="Times New Roman"/>
          <w:sz w:val="28"/>
          <w:szCs w:val="28"/>
        </w:rPr>
        <w:t>сосбережения</w:t>
      </w:r>
      <w:proofErr w:type="spellEnd"/>
      <w:r w:rsidRPr="00833C0A">
        <w:rPr>
          <w:rFonts w:eastAsia="Times New Roman"/>
          <w:sz w:val="28"/>
          <w:szCs w:val="28"/>
        </w:rPr>
        <w:t xml:space="preserve"> при работе со средствами информатизации;</w:t>
      </w:r>
    </w:p>
    <w:p w:rsidR="00833C0A" w:rsidRPr="00833C0A" w:rsidRDefault="005C67B6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</w:t>
      </w:r>
      <w:r w:rsidR="00833C0A" w:rsidRPr="00833C0A">
        <w:rPr>
          <w:rFonts w:eastAsia="Times New Roman"/>
          <w:sz w:val="28"/>
          <w:szCs w:val="28"/>
        </w:rPr>
        <w:t>) понимание основ правовых аспектов</w:t>
      </w:r>
      <w:r w:rsidR="00833C0A">
        <w:rPr>
          <w:rFonts w:eastAsia="Times New Roman"/>
          <w:sz w:val="28"/>
          <w:szCs w:val="28"/>
        </w:rPr>
        <w:t xml:space="preserve"> </w:t>
      </w:r>
      <w:r w:rsidR="00833C0A" w:rsidRPr="00833C0A">
        <w:rPr>
          <w:rFonts w:eastAsia="Times New Roman"/>
          <w:sz w:val="28"/>
          <w:szCs w:val="28"/>
        </w:rPr>
        <w:t>использования компьютерных программ и работы в Интернете;</w:t>
      </w:r>
    </w:p>
    <w:p w:rsidR="00833C0A" w:rsidRPr="00833C0A" w:rsidRDefault="005C67B6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</w:t>
      </w:r>
      <w:r w:rsidR="00833C0A" w:rsidRPr="00833C0A">
        <w:rPr>
          <w:rFonts w:eastAsia="Times New Roman"/>
          <w:sz w:val="28"/>
          <w:szCs w:val="28"/>
        </w:rPr>
        <w:t xml:space="preserve">) владение опытом построения и использования </w:t>
      </w:r>
      <w:proofErr w:type="spellStart"/>
      <w:r w:rsidR="00833C0A">
        <w:rPr>
          <w:rFonts w:eastAsia="Times New Roman"/>
          <w:sz w:val="28"/>
          <w:szCs w:val="28"/>
        </w:rPr>
        <w:t>компью</w:t>
      </w:r>
      <w:r w:rsidR="00833C0A" w:rsidRPr="00833C0A">
        <w:rPr>
          <w:rFonts w:eastAsia="Times New Roman"/>
          <w:sz w:val="28"/>
          <w:szCs w:val="28"/>
        </w:rPr>
        <w:t>терно-математических</w:t>
      </w:r>
      <w:proofErr w:type="spellEnd"/>
      <w:r w:rsidR="00833C0A" w:rsidRPr="00833C0A">
        <w:rPr>
          <w:rFonts w:eastAsia="Times New Roman"/>
          <w:sz w:val="28"/>
          <w:szCs w:val="28"/>
        </w:rPr>
        <w:t xml:space="preserve"> моделей</w:t>
      </w:r>
      <w:r>
        <w:rPr>
          <w:rFonts w:eastAsia="Times New Roman"/>
          <w:sz w:val="28"/>
          <w:szCs w:val="28"/>
        </w:rPr>
        <w:t>, проведения экспери</w:t>
      </w:r>
      <w:r w:rsidR="00833C0A" w:rsidRPr="00833C0A">
        <w:rPr>
          <w:rFonts w:eastAsia="Times New Roman"/>
          <w:sz w:val="28"/>
          <w:szCs w:val="28"/>
        </w:rPr>
        <w:t>ментов и статистической обработки данных с помощью компьютера, интерпретации результатов, получаемых в ходе моделирования</w:t>
      </w:r>
      <w:r>
        <w:rPr>
          <w:rFonts w:eastAsia="Times New Roman"/>
          <w:sz w:val="28"/>
          <w:szCs w:val="28"/>
        </w:rPr>
        <w:t xml:space="preserve"> реальных процессов; умение оце</w:t>
      </w:r>
      <w:r w:rsidR="00833C0A" w:rsidRPr="00833C0A">
        <w:rPr>
          <w:rFonts w:eastAsia="Times New Roman"/>
          <w:sz w:val="28"/>
          <w:szCs w:val="28"/>
        </w:rPr>
        <w:t xml:space="preserve">нивать числовые параметры моделируемых объектов и процессов; </w:t>
      </w:r>
      <w:proofErr w:type="spellStart"/>
      <w:r w:rsidR="00833C0A" w:rsidRPr="00833C0A">
        <w:rPr>
          <w:rFonts w:eastAsia="Times New Roman"/>
          <w:sz w:val="28"/>
          <w:szCs w:val="28"/>
        </w:rPr>
        <w:t>сформиро</w:t>
      </w:r>
      <w:r>
        <w:rPr>
          <w:rFonts w:eastAsia="Times New Roman"/>
          <w:sz w:val="28"/>
          <w:szCs w:val="28"/>
        </w:rPr>
        <w:t>ванность</w:t>
      </w:r>
      <w:proofErr w:type="spellEnd"/>
      <w:r>
        <w:rPr>
          <w:rFonts w:eastAsia="Times New Roman"/>
          <w:sz w:val="28"/>
          <w:szCs w:val="28"/>
        </w:rPr>
        <w:t xml:space="preserve"> представлений о необхо</w:t>
      </w:r>
      <w:r w:rsidR="00833C0A" w:rsidRPr="00833C0A">
        <w:rPr>
          <w:rFonts w:eastAsia="Times New Roman"/>
          <w:sz w:val="28"/>
          <w:szCs w:val="28"/>
        </w:rPr>
        <w:t>димости анализа соответствия модели</w:t>
      </w:r>
      <w:r>
        <w:rPr>
          <w:rFonts w:eastAsia="Times New Roman"/>
          <w:sz w:val="28"/>
          <w:szCs w:val="28"/>
        </w:rPr>
        <w:t xml:space="preserve"> и моделируемо</w:t>
      </w:r>
      <w:r w:rsidR="00833C0A" w:rsidRPr="00833C0A">
        <w:rPr>
          <w:rFonts w:eastAsia="Times New Roman"/>
          <w:sz w:val="28"/>
          <w:szCs w:val="28"/>
        </w:rPr>
        <w:t xml:space="preserve">го объекта (процесса); </w:t>
      </w:r>
    </w:p>
    <w:p w:rsidR="00833C0A" w:rsidRPr="00833C0A" w:rsidRDefault="005C67B6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8</w:t>
      </w:r>
      <w:r w:rsidR="00833C0A" w:rsidRPr="00833C0A">
        <w:rPr>
          <w:rFonts w:eastAsia="Times New Roman"/>
          <w:sz w:val="28"/>
          <w:szCs w:val="28"/>
        </w:rPr>
        <w:t>) владение навыками алгоритмического мышления</w:t>
      </w:r>
      <w:r>
        <w:rPr>
          <w:rFonts w:eastAsia="Times New Roman"/>
          <w:sz w:val="28"/>
          <w:szCs w:val="28"/>
        </w:rPr>
        <w:t xml:space="preserve"> и по</w:t>
      </w:r>
      <w:r w:rsidR="00833C0A" w:rsidRPr="00833C0A">
        <w:rPr>
          <w:rFonts w:eastAsia="Times New Roman"/>
          <w:sz w:val="28"/>
          <w:szCs w:val="28"/>
        </w:rPr>
        <w:t>нимание необходимос</w:t>
      </w:r>
      <w:r>
        <w:rPr>
          <w:rFonts w:eastAsia="Times New Roman"/>
          <w:sz w:val="28"/>
          <w:szCs w:val="28"/>
        </w:rPr>
        <w:t>ти формального описания алгорит</w:t>
      </w:r>
      <w:r w:rsidR="00833C0A" w:rsidRPr="00833C0A">
        <w:rPr>
          <w:rFonts w:eastAsia="Times New Roman"/>
          <w:sz w:val="28"/>
          <w:szCs w:val="28"/>
        </w:rPr>
        <w:t xml:space="preserve">мов; </w:t>
      </w:r>
    </w:p>
    <w:p w:rsidR="00833C0A" w:rsidRPr="00833C0A" w:rsidRDefault="005C67B6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9</w:t>
      </w:r>
      <w:r w:rsidR="00833C0A" w:rsidRPr="00833C0A">
        <w:rPr>
          <w:rFonts w:eastAsia="Times New Roman"/>
          <w:sz w:val="28"/>
          <w:szCs w:val="28"/>
        </w:rPr>
        <w:t>) овладение понятием сложности алгоритма</w:t>
      </w:r>
      <w:r>
        <w:rPr>
          <w:rFonts w:eastAsia="Times New Roman"/>
          <w:sz w:val="28"/>
          <w:szCs w:val="28"/>
        </w:rPr>
        <w:t>, знание ос</w:t>
      </w:r>
      <w:r w:rsidR="00833C0A" w:rsidRPr="00833C0A">
        <w:rPr>
          <w:rFonts w:eastAsia="Times New Roman"/>
          <w:sz w:val="28"/>
          <w:szCs w:val="28"/>
        </w:rPr>
        <w:t>новных алгоритмов обработки числовой и текстовой ин-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формации, алгоритмов поиска и сортировки;</w:t>
      </w:r>
    </w:p>
    <w:p w:rsidR="00833C0A" w:rsidRPr="00833C0A" w:rsidRDefault="005C67B6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10</w:t>
      </w:r>
      <w:r w:rsidR="00833C0A" w:rsidRPr="00833C0A">
        <w:rPr>
          <w:rFonts w:eastAsia="Times New Roman"/>
          <w:sz w:val="28"/>
          <w:szCs w:val="28"/>
        </w:rPr>
        <w:t xml:space="preserve">) владение стандартными приемами </w:t>
      </w:r>
      <w:r>
        <w:rPr>
          <w:rFonts w:eastAsia="Times New Roman"/>
          <w:sz w:val="28"/>
          <w:szCs w:val="28"/>
        </w:rPr>
        <w:t>написания на алго</w:t>
      </w:r>
      <w:r w:rsidR="00833C0A" w:rsidRPr="00833C0A">
        <w:rPr>
          <w:rFonts w:eastAsia="Times New Roman"/>
          <w:sz w:val="28"/>
          <w:szCs w:val="28"/>
        </w:rPr>
        <w:t>ритмическом языке программы</w:t>
      </w:r>
      <w:r>
        <w:rPr>
          <w:rFonts w:eastAsia="Times New Roman"/>
          <w:sz w:val="28"/>
          <w:szCs w:val="28"/>
        </w:rPr>
        <w:t xml:space="preserve"> </w:t>
      </w:r>
      <w:r w:rsidR="00833C0A" w:rsidRPr="00833C0A">
        <w:rPr>
          <w:rFonts w:eastAsia="Times New Roman"/>
          <w:sz w:val="28"/>
          <w:szCs w:val="28"/>
        </w:rPr>
        <w:t>для решения стандарт-</w:t>
      </w:r>
    </w:p>
    <w:p w:rsidR="00833C0A" w:rsidRPr="00833C0A" w:rsidRDefault="00833C0A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833C0A">
        <w:rPr>
          <w:rFonts w:eastAsia="Times New Roman"/>
          <w:sz w:val="28"/>
          <w:szCs w:val="28"/>
        </w:rPr>
        <w:t>ной задачи с использованием основных конструкций программирования и</w:t>
      </w:r>
      <w:r w:rsidR="005C67B6">
        <w:rPr>
          <w:rFonts w:eastAsia="Times New Roman"/>
          <w:sz w:val="28"/>
          <w:szCs w:val="28"/>
        </w:rPr>
        <w:t xml:space="preserve"> отладки таких программ; исполь</w:t>
      </w:r>
      <w:r w:rsidRPr="00833C0A">
        <w:rPr>
          <w:rFonts w:eastAsia="Times New Roman"/>
          <w:sz w:val="28"/>
          <w:szCs w:val="28"/>
        </w:rPr>
        <w:t>зование готовых прикладных компьютерных программ по выбранной специализации;</w:t>
      </w:r>
    </w:p>
    <w:p w:rsidR="00833C0A" w:rsidRPr="00833C0A" w:rsidRDefault="005C67B6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11</w:t>
      </w:r>
      <w:r w:rsidR="00833C0A" w:rsidRPr="00833C0A">
        <w:rPr>
          <w:rFonts w:eastAsia="Times New Roman"/>
          <w:sz w:val="28"/>
          <w:szCs w:val="28"/>
        </w:rPr>
        <w:t>) владение универсальным языком программирования высокого уровня</w:t>
      </w:r>
      <w:r>
        <w:rPr>
          <w:rFonts w:eastAsia="Times New Roman"/>
          <w:sz w:val="28"/>
          <w:szCs w:val="28"/>
        </w:rPr>
        <w:t xml:space="preserve"> </w:t>
      </w:r>
      <w:r w:rsidR="00833C0A" w:rsidRPr="00833C0A">
        <w:rPr>
          <w:rFonts w:eastAsia="Times New Roman"/>
          <w:sz w:val="28"/>
          <w:szCs w:val="28"/>
        </w:rPr>
        <w:t xml:space="preserve">(по </w:t>
      </w:r>
      <w:r>
        <w:rPr>
          <w:rFonts w:eastAsia="Times New Roman"/>
          <w:sz w:val="28"/>
          <w:szCs w:val="28"/>
        </w:rPr>
        <w:t>выбору), представлениями о базо</w:t>
      </w:r>
      <w:r w:rsidR="00833C0A" w:rsidRPr="00833C0A">
        <w:rPr>
          <w:rFonts w:eastAsia="Times New Roman"/>
          <w:sz w:val="28"/>
          <w:szCs w:val="28"/>
        </w:rPr>
        <w:t>вых типах данных и структур</w:t>
      </w:r>
      <w:r>
        <w:rPr>
          <w:rFonts w:eastAsia="Times New Roman"/>
          <w:sz w:val="28"/>
          <w:szCs w:val="28"/>
        </w:rPr>
        <w:t>ах данных; умением ис</w:t>
      </w:r>
      <w:r w:rsidR="00833C0A" w:rsidRPr="00833C0A">
        <w:rPr>
          <w:rFonts w:eastAsia="Times New Roman"/>
          <w:sz w:val="28"/>
          <w:szCs w:val="28"/>
        </w:rPr>
        <w:t>пользовать основные управляющие конструкции;</w:t>
      </w:r>
    </w:p>
    <w:p w:rsidR="00833C0A" w:rsidRPr="00833C0A" w:rsidRDefault="005C67B6" w:rsidP="00833C0A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</w:t>
      </w:r>
      <w:r w:rsidR="00833C0A" w:rsidRPr="00833C0A">
        <w:rPr>
          <w:rFonts w:eastAsia="Times New Roman"/>
          <w:sz w:val="28"/>
          <w:szCs w:val="28"/>
        </w:rPr>
        <w:t>) умением анализировать алгоритмы с использованием таблиц;</w:t>
      </w:r>
    </w:p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8A4D78" w:rsidRDefault="008A4D78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5C67B6" w:rsidRDefault="005C67B6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6F7C31" w:rsidRDefault="006F7C31" w:rsidP="006F7C31">
      <w:pPr>
        <w:widowControl/>
        <w:tabs>
          <w:tab w:val="left" w:pos="6680"/>
        </w:tabs>
        <w:autoSpaceDE/>
        <w:autoSpaceDN/>
        <w:adjustRightInd/>
        <w:ind w:left="6680"/>
        <w:rPr>
          <w:rFonts w:eastAsia="Times New Roman"/>
          <w:b/>
          <w:bCs/>
          <w:sz w:val="24"/>
          <w:szCs w:val="24"/>
          <w:u w:val="single"/>
        </w:rPr>
      </w:pPr>
    </w:p>
    <w:p w:rsidR="00F42505" w:rsidRDefault="00F42505" w:rsidP="00F42505">
      <w:pPr>
        <w:spacing w:line="240" w:lineRule="exact"/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0"/>
        <w:gridCol w:w="5960"/>
        <w:gridCol w:w="5880"/>
      </w:tblGrid>
      <w:tr w:rsidR="00F42505" w:rsidTr="00F42505">
        <w:trPr>
          <w:trHeight w:val="403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>
            <w:pPr>
              <w:ind w:left="50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5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>
            <w:pPr>
              <w:ind w:left="122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по темам</w:t>
            </w:r>
          </w:p>
        </w:tc>
        <w:tc>
          <w:tcPr>
            <w:tcW w:w="5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>
            <w:pPr>
              <w:ind w:left="22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Характеристика деятельности ученика</w:t>
            </w:r>
          </w:p>
        </w:tc>
      </w:tr>
      <w:tr w:rsidR="00F42505" w:rsidTr="00F42505">
        <w:trPr>
          <w:trHeight w:val="262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/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/>
        </w:tc>
        <w:tc>
          <w:tcPr>
            <w:tcW w:w="5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/>
        </w:tc>
      </w:tr>
      <w:tr w:rsidR="006F7C31" w:rsidTr="001149E1">
        <w:trPr>
          <w:trHeight w:val="5470"/>
        </w:trPr>
        <w:tc>
          <w:tcPr>
            <w:tcW w:w="2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7C31" w:rsidRPr="006F7C31" w:rsidRDefault="006F7C31" w:rsidP="006F7C31">
            <w:pPr>
              <w:spacing w:line="256" w:lineRule="exact"/>
              <w:ind w:left="120"/>
              <w:rPr>
                <w:b/>
                <w:sz w:val="24"/>
                <w:szCs w:val="24"/>
              </w:rPr>
            </w:pPr>
            <w:r w:rsidRPr="006F7C31">
              <w:rPr>
                <w:b/>
                <w:sz w:val="24"/>
                <w:szCs w:val="24"/>
              </w:rPr>
              <w:t xml:space="preserve">Глава 4. «Элементы теории алгоритмов» </w:t>
            </w: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</w:tcPr>
          <w:p w:rsidR="006F7C31" w:rsidRPr="009C3A7B" w:rsidRDefault="006F7C31" w:rsidP="008619DD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Понятие алгоритма. Свойства алгоритмов.</w:t>
            </w:r>
          </w:p>
          <w:p w:rsidR="006F7C31" w:rsidRPr="009C3A7B" w:rsidRDefault="006F7C31" w:rsidP="008619DD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Виды алгоритмов, способы записи алгоритмов. Решение задач на составление алгоритмов.</w:t>
            </w:r>
          </w:p>
          <w:p w:rsidR="006F7C31" w:rsidRPr="009C3A7B" w:rsidRDefault="006F7C31" w:rsidP="008619DD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 xml:space="preserve">Уточнение понятия алгоритма. </w:t>
            </w:r>
          </w:p>
          <w:p w:rsidR="006F7C31" w:rsidRPr="009C3A7B" w:rsidRDefault="006F7C31" w:rsidP="008619DD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Машина Тьюринга.</w:t>
            </w:r>
          </w:p>
          <w:p w:rsidR="006F7C31" w:rsidRPr="009C3A7B" w:rsidRDefault="006F7C31" w:rsidP="008619DD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Машина Поста как уточнение понятия алгоритма.</w:t>
            </w:r>
          </w:p>
          <w:p w:rsidR="006F7C31" w:rsidRPr="009C3A7B" w:rsidRDefault="006F7C31" w:rsidP="008619DD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Алгоритмически неразрешимые задачи и вычислимые функции.</w:t>
            </w:r>
          </w:p>
          <w:p w:rsidR="006F7C31" w:rsidRPr="009C3A7B" w:rsidRDefault="006F7C31" w:rsidP="008619DD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Анализ проверочной работы. Понятие сложности алгоритма.</w:t>
            </w:r>
          </w:p>
          <w:p w:rsidR="006F7C31" w:rsidRPr="009C3A7B" w:rsidRDefault="006F7C31" w:rsidP="008619DD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Алгоритмы поиска.</w:t>
            </w:r>
          </w:p>
          <w:p w:rsidR="006F7C31" w:rsidRPr="009C3A7B" w:rsidRDefault="006F7C31" w:rsidP="008619DD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Алгоритмы сортировки.</w:t>
            </w:r>
          </w:p>
          <w:p w:rsidR="006F7C31" w:rsidRPr="009C3A7B" w:rsidRDefault="006F7C31" w:rsidP="008619DD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880" w:type="dxa"/>
            <w:tcBorders>
              <w:right w:val="single" w:sz="8" w:space="0" w:color="auto"/>
            </w:tcBorders>
            <w:vAlign w:val="center"/>
          </w:tcPr>
          <w:p w:rsidR="006F7C31" w:rsidRPr="006F7C31" w:rsidRDefault="006F7C31" w:rsidP="006F7C31">
            <w:pPr>
              <w:spacing w:line="260" w:lineRule="exact"/>
              <w:ind w:left="100"/>
              <w:rPr>
                <w:sz w:val="24"/>
                <w:szCs w:val="24"/>
              </w:rPr>
            </w:pPr>
            <w:r w:rsidRPr="006F7C31">
              <w:rPr>
                <w:sz w:val="24"/>
                <w:szCs w:val="24"/>
              </w:rPr>
              <w:t xml:space="preserve">Решать задачи на составление на составление алгоритмов,  </w:t>
            </w:r>
            <w:r>
              <w:rPr>
                <w:rFonts w:eastAsia="Times New Roman"/>
                <w:sz w:val="24"/>
                <w:szCs w:val="24"/>
              </w:rPr>
              <w:t>с</w:t>
            </w:r>
            <w:r w:rsidRPr="006F7C31">
              <w:rPr>
                <w:rFonts w:eastAsia="Times New Roman"/>
                <w:sz w:val="24"/>
                <w:szCs w:val="24"/>
              </w:rPr>
              <w:t>оставлять типовые программы обработки массивов:</w:t>
            </w:r>
          </w:p>
          <w:p w:rsidR="006F7C31" w:rsidRPr="006F7C31" w:rsidRDefault="006F7C31" w:rsidP="006F7C31">
            <w:pPr>
              <w:ind w:left="100"/>
              <w:rPr>
                <w:sz w:val="24"/>
                <w:szCs w:val="24"/>
              </w:rPr>
            </w:pPr>
            <w:r w:rsidRPr="006F7C31">
              <w:rPr>
                <w:rFonts w:eastAsia="Times New Roman"/>
                <w:sz w:val="24"/>
                <w:szCs w:val="24"/>
              </w:rPr>
              <w:t>заполнение массива, поиск и подсчет элементов,</w:t>
            </w:r>
          </w:p>
          <w:p w:rsidR="006F7C31" w:rsidRPr="006F7C31" w:rsidRDefault="006F7C31" w:rsidP="006F7C31">
            <w:pPr>
              <w:ind w:left="100"/>
              <w:rPr>
                <w:sz w:val="24"/>
                <w:szCs w:val="24"/>
              </w:rPr>
            </w:pPr>
            <w:r w:rsidRPr="006F7C31">
              <w:rPr>
                <w:rFonts w:eastAsia="Times New Roman"/>
                <w:sz w:val="24"/>
                <w:szCs w:val="24"/>
              </w:rPr>
              <w:t xml:space="preserve">нахождение </w:t>
            </w:r>
            <w:proofErr w:type="gramStart"/>
            <w:r w:rsidRPr="006F7C31">
              <w:rPr>
                <w:rFonts w:eastAsia="Times New Roman"/>
                <w:sz w:val="24"/>
                <w:szCs w:val="24"/>
              </w:rPr>
              <w:t>максимального</w:t>
            </w:r>
            <w:proofErr w:type="gramEnd"/>
            <w:r w:rsidRPr="006F7C31">
              <w:rPr>
                <w:rFonts w:eastAsia="Times New Roman"/>
                <w:sz w:val="24"/>
                <w:szCs w:val="24"/>
              </w:rPr>
              <w:t xml:space="preserve"> и минимального</w:t>
            </w:r>
          </w:p>
          <w:p w:rsidR="006F7C31" w:rsidRDefault="006F7C31" w:rsidP="006F7C31">
            <w:pPr>
              <w:ind w:left="100"/>
              <w:rPr>
                <w:rFonts w:eastAsia="Times New Roman"/>
                <w:color w:val="FF0000"/>
                <w:sz w:val="24"/>
                <w:szCs w:val="24"/>
              </w:rPr>
            </w:pPr>
            <w:r w:rsidRPr="006F7C31">
              <w:rPr>
                <w:rFonts w:eastAsia="Times New Roman"/>
                <w:sz w:val="24"/>
                <w:szCs w:val="24"/>
              </w:rPr>
              <w:t>значений, сортировка массива и др</w:t>
            </w:r>
            <w:r w:rsidRPr="008619DD">
              <w:rPr>
                <w:rFonts w:eastAsia="Times New Roman"/>
                <w:color w:val="FF0000"/>
                <w:sz w:val="24"/>
                <w:szCs w:val="24"/>
              </w:rPr>
              <w:t>.</w:t>
            </w:r>
          </w:p>
          <w:p w:rsidR="006F7C31" w:rsidRDefault="006F7C31" w:rsidP="006F7C31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6F7C31">
              <w:rPr>
                <w:rFonts w:eastAsia="Times New Roman"/>
                <w:sz w:val="24"/>
                <w:szCs w:val="24"/>
              </w:rPr>
              <w:t>Определять правильность работы Машины Тьюринга, Машины Поста</w:t>
            </w:r>
          </w:p>
          <w:p w:rsidR="006F7C31" w:rsidRPr="006F7C31" w:rsidRDefault="006F7C31" w:rsidP="006F7C31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>Выполнение и защита проекта «Культурное значение формализации понятия алгоритма»</w:t>
            </w:r>
          </w:p>
        </w:tc>
      </w:tr>
      <w:tr w:rsidR="006F7C31" w:rsidTr="00F42505">
        <w:trPr>
          <w:trHeight w:val="284"/>
        </w:trPr>
        <w:tc>
          <w:tcPr>
            <w:tcW w:w="26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C31" w:rsidRDefault="006F7C31" w:rsidP="008619DD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C31" w:rsidRDefault="006F7C31" w:rsidP="008619DD">
            <w:pPr>
              <w:ind w:left="100"/>
            </w:pPr>
          </w:p>
        </w:tc>
        <w:tc>
          <w:tcPr>
            <w:tcW w:w="5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C31" w:rsidRDefault="006F7C31" w:rsidP="008619DD">
            <w:pPr>
              <w:rPr>
                <w:sz w:val="24"/>
                <w:szCs w:val="24"/>
              </w:rPr>
            </w:pPr>
          </w:p>
        </w:tc>
      </w:tr>
      <w:tr w:rsidR="008619DD" w:rsidTr="00F42505">
        <w:trPr>
          <w:trHeight w:val="263"/>
        </w:trPr>
        <w:tc>
          <w:tcPr>
            <w:tcW w:w="2680" w:type="dxa"/>
            <w:vAlign w:val="bottom"/>
          </w:tcPr>
          <w:p w:rsidR="008619DD" w:rsidRDefault="008619DD" w:rsidP="008619DD"/>
        </w:tc>
        <w:tc>
          <w:tcPr>
            <w:tcW w:w="5960" w:type="dxa"/>
            <w:vAlign w:val="bottom"/>
          </w:tcPr>
          <w:p w:rsidR="008619DD" w:rsidRDefault="008619DD" w:rsidP="008619DD">
            <w:pPr>
              <w:ind w:left="4480"/>
            </w:pPr>
          </w:p>
          <w:p w:rsidR="00D97EB3" w:rsidRDefault="00D97EB3" w:rsidP="009B7F0A">
            <w:pPr>
              <w:ind w:left="4480"/>
            </w:pPr>
          </w:p>
        </w:tc>
        <w:tc>
          <w:tcPr>
            <w:tcW w:w="5880" w:type="dxa"/>
            <w:vAlign w:val="bottom"/>
          </w:tcPr>
          <w:p w:rsidR="008619DD" w:rsidRDefault="008619DD" w:rsidP="008619DD"/>
        </w:tc>
      </w:tr>
    </w:tbl>
    <w:p w:rsidR="00F42505" w:rsidRDefault="006B687B" w:rsidP="00F42505">
      <w:pPr>
        <w:spacing w:line="20" w:lineRule="exact"/>
      </w:pPr>
      <w:r>
        <w:pict>
          <v:rect id="Shape 1" o:spid="_x0000_s1026" style="position:absolute;margin-left:732.2pt;margin-top:-14.25pt;width:.95pt;height:1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</w:p>
    <w:p w:rsidR="00F42505" w:rsidRDefault="00F42505" w:rsidP="00F42505">
      <w:pPr>
        <w:sectPr w:rsidR="00F42505">
          <w:footerReference w:type="default" r:id="rId9"/>
          <w:pgSz w:w="16840" w:h="11909" w:orient="landscape"/>
          <w:pgMar w:top="973" w:right="734" w:bottom="392" w:left="1440" w:header="0" w:footer="0" w:gutter="0"/>
          <w:cols w:space="720" w:equalWidth="0">
            <w:col w:w="1466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0"/>
        <w:gridCol w:w="5960"/>
        <w:gridCol w:w="5880"/>
      </w:tblGrid>
      <w:tr w:rsidR="00F42505" w:rsidTr="00F42505">
        <w:trPr>
          <w:trHeight w:val="403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>
            <w:pPr>
              <w:ind w:left="50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5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>
            <w:pPr>
              <w:ind w:left="122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по темам</w:t>
            </w:r>
          </w:p>
        </w:tc>
        <w:tc>
          <w:tcPr>
            <w:tcW w:w="5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>
            <w:pPr>
              <w:ind w:left="22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Характеристика деятельности ученика</w:t>
            </w:r>
          </w:p>
        </w:tc>
      </w:tr>
      <w:tr w:rsidR="00F42505" w:rsidTr="00F42505">
        <w:trPr>
          <w:trHeight w:val="260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/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/>
        </w:tc>
        <w:tc>
          <w:tcPr>
            <w:tcW w:w="5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42505" w:rsidRDefault="00F42505" w:rsidP="00F42505"/>
        </w:tc>
      </w:tr>
      <w:tr w:rsidR="003F6E03" w:rsidTr="003F6E03">
        <w:trPr>
          <w:trHeight w:val="163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6E03" w:rsidRPr="006F7C31" w:rsidRDefault="003F6E03" w:rsidP="003F6E03">
            <w:pPr>
              <w:spacing w:line="258" w:lineRule="exact"/>
              <w:ind w:left="120"/>
              <w:rPr>
                <w:b/>
                <w:sz w:val="24"/>
                <w:szCs w:val="24"/>
              </w:rPr>
            </w:pPr>
            <w:r w:rsidRPr="006F7C31">
              <w:rPr>
                <w:b/>
                <w:sz w:val="24"/>
                <w:szCs w:val="24"/>
              </w:rPr>
              <w:t>Глава 5. «Основы теории информации»</w:t>
            </w: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</w:tcPr>
          <w:p w:rsidR="003F6E03" w:rsidRPr="009C3A7B" w:rsidRDefault="003F6E03" w:rsidP="006F7C31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Понятие информации. Количество информации, Единицы измерения информации.</w:t>
            </w:r>
          </w:p>
          <w:p w:rsidR="003F6E03" w:rsidRPr="009C3A7B" w:rsidRDefault="003F6E03" w:rsidP="006F7C31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Формула Хартли.</w:t>
            </w:r>
          </w:p>
          <w:p w:rsidR="003F6E03" w:rsidRPr="009C3A7B" w:rsidRDefault="003F6E03" w:rsidP="006F7C31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Формула Хартли.</w:t>
            </w:r>
          </w:p>
          <w:p w:rsidR="003F6E03" w:rsidRPr="009C3A7B" w:rsidRDefault="003F6E03" w:rsidP="006F7C31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Применение формулы Хартли.</w:t>
            </w:r>
          </w:p>
          <w:p w:rsidR="003F6E03" w:rsidRPr="009C3A7B" w:rsidRDefault="003F6E03" w:rsidP="006F7C31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 xml:space="preserve">Закон </w:t>
            </w:r>
            <w:proofErr w:type="spellStart"/>
            <w:r w:rsidRPr="009C3A7B">
              <w:rPr>
                <w:rFonts w:eastAsia="Times New Roman"/>
                <w:sz w:val="24"/>
                <w:szCs w:val="24"/>
              </w:rPr>
              <w:t>аддитивности</w:t>
            </w:r>
            <w:proofErr w:type="spellEnd"/>
            <w:r w:rsidRPr="009C3A7B">
              <w:rPr>
                <w:rFonts w:eastAsia="Times New Roman"/>
                <w:sz w:val="24"/>
                <w:szCs w:val="24"/>
              </w:rPr>
              <w:t xml:space="preserve"> информации.</w:t>
            </w:r>
          </w:p>
          <w:p w:rsidR="003F6E03" w:rsidRPr="009C3A7B" w:rsidRDefault="003F6E03" w:rsidP="006F7C31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Формула Шеннона.</w:t>
            </w:r>
          </w:p>
          <w:p w:rsidR="003F6E03" w:rsidRPr="009C3A7B" w:rsidRDefault="003F6E03" w:rsidP="006F7C31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Оптимальное кодирование информации. Код Хаффмана.</w:t>
            </w:r>
          </w:p>
        </w:tc>
        <w:tc>
          <w:tcPr>
            <w:tcW w:w="5880" w:type="dxa"/>
            <w:tcBorders>
              <w:right w:val="single" w:sz="8" w:space="0" w:color="auto"/>
            </w:tcBorders>
            <w:vAlign w:val="bottom"/>
          </w:tcPr>
          <w:p w:rsidR="003F6E03" w:rsidRDefault="003F6E03" w:rsidP="003D4F0C">
            <w:pPr>
              <w:spacing w:line="260" w:lineRule="exact"/>
              <w:ind w:left="100"/>
            </w:pPr>
            <w:r>
              <w:rPr>
                <w:rFonts w:eastAsia="Times New Roman"/>
                <w:sz w:val="24"/>
                <w:szCs w:val="24"/>
              </w:rPr>
              <w:t xml:space="preserve">Применять формулу Хартли для определения количества информации, применять  объемный (алфавитный) подход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  <w:p w:rsidR="003F6E03" w:rsidRDefault="003F6E03" w:rsidP="003D4F0C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 xml:space="preserve">измерению информации; применять закон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аддитивности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информации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определение бита с</w:t>
            </w:r>
          </w:p>
          <w:p w:rsidR="003F6E03" w:rsidRDefault="003F6E03" w:rsidP="003D4F0C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>алфавитной точки зрения; связь между размером</w:t>
            </w:r>
          </w:p>
          <w:p w:rsidR="003F6E03" w:rsidRDefault="003F6E03" w:rsidP="003D4F0C">
            <w:pPr>
              <w:ind w:left="100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алфавита и информационным весом символа (в</w:t>
            </w:r>
            <w:proofErr w:type="gramEnd"/>
          </w:p>
          <w:p w:rsidR="003F6E03" w:rsidRDefault="003F6E03" w:rsidP="003D4F0C">
            <w:pPr>
              <w:ind w:left="100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приближении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равновероятности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символов); связь</w:t>
            </w:r>
          </w:p>
          <w:p w:rsidR="003F6E03" w:rsidRDefault="003F6E03" w:rsidP="003D4F0C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>между единицами измерения информации: бит, байт,</w:t>
            </w:r>
          </w:p>
          <w:p w:rsidR="003F6E03" w:rsidRDefault="003F6E03" w:rsidP="003D4F0C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>Кб, Мб, Гб; сущность содержательного</w:t>
            </w:r>
          </w:p>
          <w:p w:rsidR="003F6E03" w:rsidRDefault="003F6E03" w:rsidP="003D4F0C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>(вероятностного) подхода к измерению информации (формула Шеннона);</w:t>
            </w:r>
          </w:p>
          <w:p w:rsidR="003F6E03" w:rsidRDefault="003F6E03" w:rsidP="003D4F0C">
            <w:pPr>
              <w:ind w:left="100"/>
            </w:pPr>
            <w:r>
              <w:rPr>
                <w:rFonts w:eastAsia="Times New Roman"/>
                <w:sz w:val="24"/>
                <w:szCs w:val="24"/>
              </w:rPr>
              <w:t>определение бита с позиции содержания сообщения, использовать оптимальное кодирование информации</w:t>
            </w:r>
          </w:p>
        </w:tc>
      </w:tr>
      <w:tr w:rsidR="003F6E03" w:rsidTr="00F42505">
        <w:trPr>
          <w:trHeight w:val="280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6E03" w:rsidRDefault="003F6E03" w:rsidP="006F7C31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6E03" w:rsidRDefault="003F6E03" w:rsidP="006F7C31">
            <w:pPr>
              <w:ind w:left="100"/>
            </w:pPr>
          </w:p>
        </w:tc>
        <w:tc>
          <w:tcPr>
            <w:tcW w:w="5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6E03" w:rsidRDefault="003F6E03" w:rsidP="006F7C31">
            <w:pPr>
              <w:rPr>
                <w:sz w:val="24"/>
                <w:szCs w:val="24"/>
              </w:rPr>
            </w:pPr>
          </w:p>
        </w:tc>
      </w:tr>
      <w:tr w:rsidR="003F6E03" w:rsidTr="00E766F3">
        <w:trPr>
          <w:trHeight w:val="1932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F6E03" w:rsidRPr="003F6E03" w:rsidRDefault="003F6E03" w:rsidP="003F6E03">
            <w:pPr>
              <w:ind w:left="120"/>
              <w:rPr>
                <w:b/>
                <w:sz w:val="24"/>
                <w:szCs w:val="24"/>
              </w:rPr>
            </w:pPr>
            <w:r w:rsidRPr="003F6E03">
              <w:rPr>
                <w:b/>
                <w:sz w:val="24"/>
                <w:szCs w:val="24"/>
              </w:rPr>
              <w:t>Глава 6 «Математические основы вычислительной геометрии и компьютерной графики»</w:t>
            </w: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</w:tcPr>
          <w:p w:rsidR="003F6E03" w:rsidRPr="009C3A7B" w:rsidRDefault="003F6E03" w:rsidP="003F6E03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Координаты и векторы на плоскости.</w:t>
            </w:r>
          </w:p>
          <w:p w:rsidR="003F6E03" w:rsidRPr="009C3A7B" w:rsidRDefault="003F6E03" w:rsidP="003F6E0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Способы описания линий на плоскости.</w:t>
            </w:r>
          </w:p>
          <w:p w:rsidR="003F6E03" w:rsidRPr="009C3A7B" w:rsidRDefault="003F6E03" w:rsidP="003F6E0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Способы описания линий на плоскости</w:t>
            </w:r>
            <w:r w:rsidRPr="009C3A7B">
              <w:rPr>
                <w:rFonts w:eastAsia="Times New Roman"/>
                <w:sz w:val="24"/>
                <w:szCs w:val="24"/>
              </w:rPr>
              <w:t>.</w:t>
            </w:r>
          </w:p>
          <w:p w:rsidR="003F6E03" w:rsidRPr="009C3A7B" w:rsidRDefault="003F6E03" w:rsidP="003F6E03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Задачи компьютерной графики на взаимное расположение точек и фигур.</w:t>
            </w:r>
          </w:p>
          <w:p w:rsidR="003F6E03" w:rsidRPr="009C3A7B" w:rsidRDefault="003F6E03" w:rsidP="003F6E03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Задачи компьютерной графики на взаимное расположение точек и фигур.</w:t>
            </w:r>
          </w:p>
          <w:p w:rsidR="003F6E03" w:rsidRPr="009C3A7B" w:rsidRDefault="003F6E03" w:rsidP="003F6E03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Многоугольники.</w:t>
            </w:r>
          </w:p>
          <w:p w:rsidR="003F6E03" w:rsidRPr="009C3A7B" w:rsidRDefault="003F6E03" w:rsidP="003F6E03">
            <w:pPr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Геометрические объекты в пространстве.</w:t>
            </w:r>
          </w:p>
          <w:p w:rsidR="003F6E03" w:rsidRPr="009C3A7B" w:rsidRDefault="003F6E03" w:rsidP="003F6E03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  <w:r w:rsidRPr="009C3A7B">
              <w:rPr>
                <w:rFonts w:eastAsia="Times New Roman"/>
                <w:sz w:val="24"/>
                <w:szCs w:val="24"/>
              </w:rPr>
              <w:t>Геометрические объекты в пространстве.</w:t>
            </w:r>
          </w:p>
        </w:tc>
        <w:tc>
          <w:tcPr>
            <w:tcW w:w="5880" w:type="dxa"/>
            <w:tcBorders>
              <w:right w:val="single" w:sz="8" w:space="0" w:color="auto"/>
            </w:tcBorders>
            <w:vAlign w:val="bottom"/>
          </w:tcPr>
          <w:p w:rsidR="003F6E03" w:rsidRPr="00D97EB3" w:rsidRDefault="003F6E03" w:rsidP="003F6E03">
            <w:pPr>
              <w:ind w:left="100"/>
              <w:rPr>
                <w:sz w:val="24"/>
                <w:szCs w:val="24"/>
              </w:rPr>
            </w:pPr>
            <w:r w:rsidRPr="00D97EB3">
              <w:rPr>
                <w:sz w:val="24"/>
                <w:szCs w:val="24"/>
              </w:rPr>
              <w:t>Знакомство с новой отраслью информатики – вычислительной геометрией</w:t>
            </w:r>
            <w:r w:rsidR="00D97EB3" w:rsidRPr="00D97EB3">
              <w:rPr>
                <w:sz w:val="24"/>
                <w:szCs w:val="24"/>
              </w:rPr>
              <w:t>, которая лежит в основе алгоритмов компьютерной графики; описывать линии на плоскости; построение алгоритмов решения геометрических задач, решение задач компьютерной графики на взаимное расположение точек и фигур</w:t>
            </w:r>
          </w:p>
        </w:tc>
      </w:tr>
      <w:tr w:rsidR="003F6E03" w:rsidTr="00F42505">
        <w:trPr>
          <w:trHeight w:val="261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F6E03" w:rsidRDefault="003F6E03" w:rsidP="003F6E03">
            <w:pPr>
              <w:spacing w:line="260" w:lineRule="exact"/>
              <w:ind w:left="120"/>
            </w:pPr>
          </w:p>
        </w:tc>
        <w:tc>
          <w:tcPr>
            <w:tcW w:w="5960" w:type="dxa"/>
            <w:vMerge/>
            <w:tcBorders>
              <w:right w:val="single" w:sz="8" w:space="0" w:color="auto"/>
            </w:tcBorders>
            <w:vAlign w:val="bottom"/>
          </w:tcPr>
          <w:p w:rsidR="003F6E03" w:rsidRDefault="003F6E03" w:rsidP="003F6E03">
            <w:pPr>
              <w:spacing w:line="260" w:lineRule="exact"/>
              <w:ind w:left="100"/>
            </w:pPr>
          </w:p>
        </w:tc>
        <w:tc>
          <w:tcPr>
            <w:tcW w:w="5880" w:type="dxa"/>
            <w:tcBorders>
              <w:right w:val="single" w:sz="8" w:space="0" w:color="auto"/>
            </w:tcBorders>
            <w:vAlign w:val="bottom"/>
          </w:tcPr>
          <w:p w:rsidR="003F6E03" w:rsidRPr="00D97EB3" w:rsidRDefault="003F6E03" w:rsidP="003F6E03">
            <w:pPr>
              <w:spacing w:line="260" w:lineRule="exact"/>
              <w:ind w:left="100"/>
              <w:rPr>
                <w:sz w:val="24"/>
                <w:szCs w:val="24"/>
              </w:rPr>
            </w:pPr>
          </w:p>
        </w:tc>
      </w:tr>
      <w:tr w:rsidR="003F6E03" w:rsidTr="00F42505">
        <w:trPr>
          <w:trHeight w:val="27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F6E03" w:rsidRDefault="003F6E03" w:rsidP="003F6E03">
            <w:pPr>
              <w:ind w:left="120"/>
            </w:pPr>
          </w:p>
        </w:tc>
        <w:tc>
          <w:tcPr>
            <w:tcW w:w="5960" w:type="dxa"/>
            <w:vMerge/>
            <w:tcBorders>
              <w:right w:val="single" w:sz="8" w:space="0" w:color="auto"/>
            </w:tcBorders>
            <w:vAlign w:val="bottom"/>
          </w:tcPr>
          <w:p w:rsidR="003F6E03" w:rsidRDefault="003F6E03" w:rsidP="003F6E03">
            <w:pPr>
              <w:ind w:left="100"/>
            </w:pPr>
          </w:p>
        </w:tc>
        <w:tc>
          <w:tcPr>
            <w:tcW w:w="5880" w:type="dxa"/>
            <w:tcBorders>
              <w:right w:val="single" w:sz="8" w:space="0" w:color="auto"/>
            </w:tcBorders>
            <w:vAlign w:val="bottom"/>
          </w:tcPr>
          <w:p w:rsidR="003F6E03" w:rsidRDefault="003F6E03" w:rsidP="003F6E03">
            <w:pPr>
              <w:ind w:left="100"/>
            </w:pPr>
          </w:p>
        </w:tc>
      </w:tr>
      <w:tr w:rsidR="003F6E03" w:rsidTr="00F42505">
        <w:trPr>
          <w:trHeight w:val="28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6E03" w:rsidRDefault="003F6E03" w:rsidP="003F6E03">
            <w:pPr>
              <w:ind w:left="120"/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6E03" w:rsidRDefault="003F6E03" w:rsidP="003F6E03">
            <w:pPr>
              <w:ind w:left="100"/>
            </w:pPr>
          </w:p>
        </w:tc>
        <w:tc>
          <w:tcPr>
            <w:tcW w:w="5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6E03" w:rsidRDefault="003F6E03" w:rsidP="003F6E03">
            <w:pPr>
              <w:ind w:left="100"/>
            </w:pPr>
          </w:p>
        </w:tc>
      </w:tr>
      <w:tr w:rsidR="003F6E03" w:rsidTr="00F42505">
        <w:trPr>
          <w:trHeight w:val="367"/>
        </w:trPr>
        <w:tc>
          <w:tcPr>
            <w:tcW w:w="2680" w:type="dxa"/>
            <w:vAlign w:val="bottom"/>
          </w:tcPr>
          <w:p w:rsidR="003F6E03" w:rsidRDefault="003F6E03" w:rsidP="003F6E0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vAlign w:val="bottom"/>
          </w:tcPr>
          <w:p w:rsidR="003F6E03" w:rsidRDefault="003F6E03" w:rsidP="003F6E03">
            <w:pPr>
              <w:ind w:left="4480"/>
            </w:pPr>
          </w:p>
        </w:tc>
        <w:tc>
          <w:tcPr>
            <w:tcW w:w="5880" w:type="dxa"/>
            <w:vAlign w:val="bottom"/>
          </w:tcPr>
          <w:p w:rsidR="003F6E03" w:rsidRDefault="003F6E03" w:rsidP="003F6E03">
            <w:pPr>
              <w:rPr>
                <w:sz w:val="24"/>
                <w:szCs w:val="24"/>
              </w:rPr>
            </w:pPr>
          </w:p>
        </w:tc>
      </w:tr>
    </w:tbl>
    <w:p w:rsidR="006A500A" w:rsidRPr="008529EE" w:rsidRDefault="006A500A" w:rsidP="006A500A">
      <w:pPr>
        <w:jc w:val="center"/>
      </w:pPr>
    </w:p>
    <w:p w:rsidR="006A500A" w:rsidRPr="000976C1" w:rsidRDefault="006A500A" w:rsidP="006B23C8">
      <w:pPr>
        <w:shd w:val="clear" w:color="auto" w:fill="FFFFFF"/>
        <w:spacing w:before="163"/>
        <w:ind w:left="864" w:right="480" w:hanging="379"/>
        <w:jc w:val="center"/>
        <w:rPr>
          <w:rFonts w:asciiTheme="minorHAnsi" w:hAnsiTheme="minorHAnsi" w:cstheme="minorHAnsi"/>
          <w:sz w:val="24"/>
          <w:szCs w:val="24"/>
        </w:rPr>
      </w:pPr>
    </w:p>
    <w:sectPr w:rsidR="006A500A" w:rsidRPr="000976C1" w:rsidSect="004C04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5FF" w:rsidRDefault="005755FF" w:rsidP="005755FF">
      <w:r>
        <w:separator/>
      </w:r>
    </w:p>
  </w:endnote>
  <w:endnote w:type="continuationSeparator" w:id="1">
    <w:p w:rsidR="005755FF" w:rsidRDefault="005755FF" w:rsidP="00575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08501"/>
      <w:docPartObj>
        <w:docPartGallery w:val="Page Numbers (Bottom of Page)"/>
        <w:docPartUnique/>
      </w:docPartObj>
    </w:sdtPr>
    <w:sdtContent>
      <w:p w:rsidR="005755FF" w:rsidRDefault="006B687B">
        <w:pPr>
          <w:pStyle w:val="ab"/>
          <w:jc w:val="right"/>
        </w:pPr>
        <w:fldSimple w:instr=" PAGE   \* MERGEFORMAT ">
          <w:r w:rsidR="0055628E">
            <w:rPr>
              <w:noProof/>
            </w:rPr>
            <w:t>1</w:t>
          </w:r>
        </w:fldSimple>
      </w:p>
    </w:sdtContent>
  </w:sdt>
  <w:p w:rsidR="005755FF" w:rsidRDefault="005755F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5FF" w:rsidRDefault="005755FF" w:rsidP="005755FF">
      <w:r>
        <w:separator/>
      </w:r>
    </w:p>
  </w:footnote>
  <w:footnote w:type="continuationSeparator" w:id="1">
    <w:p w:rsidR="005755FF" w:rsidRDefault="005755FF" w:rsidP="005755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1C8524"/>
    <w:lvl w:ilvl="0">
      <w:numFmt w:val="bullet"/>
      <w:lvlText w:val="*"/>
      <w:lvlJc w:val="left"/>
    </w:lvl>
  </w:abstractNum>
  <w:abstractNum w:abstractNumId="1">
    <w:nsid w:val="00001547"/>
    <w:multiLevelType w:val="hybridMultilevel"/>
    <w:tmpl w:val="807EDE88"/>
    <w:lvl w:ilvl="0" w:tplc="968608BE">
      <w:start w:val="11"/>
      <w:numFmt w:val="decimal"/>
      <w:lvlText w:val="%1"/>
      <w:lvlJc w:val="left"/>
    </w:lvl>
    <w:lvl w:ilvl="1" w:tplc="B8644EC4">
      <w:numFmt w:val="decimal"/>
      <w:lvlText w:val=""/>
      <w:lvlJc w:val="left"/>
    </w:lvl>
    <w:lvl w:ilvl="2" w:tplc="447CBE7C">
      <w:numFmt w:val="decimal"/>
      <w:lvlText w:val=""/>
      <w:lvlJc w:val="left"/>
    </w:lvl>
    <w:lvl w:ilvl="3" w:tplc="23BC3518">
      <w:numFmt w:val="decimal"/>
      <w:lvlText w:val=""/>
      <w:lvlJc w:val="left"/>
    </w:lvl>
    <w:lvl w:ilvl="4" w:tplc="2C144A34">
      <w:numFmt w:val="decimal"/>
      <w:lvlText w:val=""/>
      <w:lvlJc w:val="left"/>
    </w:lvl>
    <w:lvl w:ilvl="5" w:tplc="1CD8C9F2">
      <w:numFmt w:val="decimal"/>
      <w:lvlText w:val=""/>
      <w:lvlJc w:val="left"/>
    </w:lvl>
    <w:lvl w:ilvl="6" w:tplc="07B061C8">
      <w:numFmt w:val="decimal"/>
      <w:lvlText w:val=""/>
      <w:lvlJc w:val="left"/>
    </w:lvl>
    <w:lvl w:ilvl="7" w:tplc="A2F06AE4">
      <w:numFmt w:val="decimal"/>
      <w:lvlText w:val=""/>
      <w:lvlJc w:val="left"/>
    </w:lvl>
    <w:lvl w:ilvl="8" w:tplc="0C883D5C">
      <w:numFmt w:val="decimal"/>
      <w:lvlText w:val=""/>
      <w:lvlJc w:val="left"/>
    </w:lvl>
  </w:abstractNum>
  <w:abstractNum w:abstractNumId="2">
    <w:nsid w:val="00004DB7"/>
    <w:multiLevelType w:val="hybridMultilevel"/>
    <w:tmpl w:val="F00CBC08"/>
    <w:lvl w:ilvl="0" w:tplc="298AD7D2">
      <w:start w:val="3"/>
      <w:numFmt w:val="decimal"/>
      <w:lvlText w:val="%1."/>
      <w:lvlJc w:val="left"/>
    </w:lvl>
    <w:lvl w:ilvl="1" w:tplc="1CE60D84">
      <w:numFmt w:val="decimal"/>
      <w:lvlText w:val=""/>
      <w:lvlJc w:val="left"/>
    </w:lvl>
    <w:lvl w:ilvl="2" w:tplc="F3161DE6">
      <w:numFmt w:val="decimal"/>
      <w:lvlText w:val=""/>
      <w:lvlJc w:val="left"/>
    </w:lvl>
    <w:lvl w:ilvl="3" w:tplc="72A6E6C4">
      <w:numFmt w:val="decimal"/>
      <w:lvlText w:val=""/>
      <w:lvlJc w:val="left"/>
    </w:lvl>
    <w:lvl w:ilvl="4" w:tplc="A148B024">
      <w:numFmt w:val="decimal"/>
      <w:lvlText w:val=""/>
      <w:lvlJc w:val="left"/>
    </w:lvl>
    <w:lvl w:ilvl="5" w:tplc="C8169086">
      <w:numFmt w:val="decimal"/>
      <w:lvlText w:val=""/>
      <w:lvlJc w:val="left"/>
    </w:lvl>
    <w:lvl w:ilvl="6" w:tplc="C6D203C4">
      <w:numFmt w:val="decimal"/>
      <w:lvlText w:val=""/>
      <w:lvlJc w:val="left"/>
    </w:lvl>
    <w:lvl w:ilvl="7" w:tplc="E40E6F08">
      <w:numFmt w:val="decimal"/>
      <w:lvlText w:val=""/>
      <w:lvlJc w:val="left"/>
    </w:lvl>
    <w:lvl w:ilvl="8" w:tplc="FB9C170C">
      <w:numFmt w:val="decimal"/>
      <w:lvlText w:val=""/>
      <w:lvlJc w:val="left"/>
    </w:lvl>
  </w:abstractNum>
  <w:abstractNum w:abstractNumId="3">
    <w:nsid w:val="03767739"/>
    <w:multiLevelType w:val="multilevel"/>
    <w:tmpl w:val="38C66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270390"/>
    <w:multiLevelType w:val="multilevel"/>
    <w:tmpl w:val="B0C4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BC0CD6"/>
    <w:multiLevelType w:val="hybridMultilevel"/>
    <w:tmpl w:val="6FFA35B4"/>
    <w:lvl w:ilvl="0" w:tplc="04190001">
      <w:start w:val="1"/>
      <w:numFmt w:val="bullet"/>
      <w:lvlText w:val=""/>
      <w:lvlJc w:val="left"/>
      <w:pPr>
        <w:ind w:left="9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6">
    <w:nsid w:val="26A7109B"/>
    <w:multiLevelType w:val="hybridMultilevel"/>
    <w:tmpl w:val="3ADC7E76"/>
    <w:lvl w:ilvl="0" w:tplc="9CFCFF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724992"/>
    <w:multiLevelType w:val="singleLevel"/>
    <w:tmpl w:val="3B36DEF6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8">
    <w:nsid w:val="2B064A8D"/>
    <w:multiLevelType w:val="singleLevel"/>
    <w:tmpl w:val="B3520424"/>
    <w:lvl w:ilvl="0">
      <w:start w:val="10"/>
      <w:numFmt w:val="decimal"/>
      <w:lvlText w:val="%1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9">
    <w:nsid w:val="2DE720F2"/>
    <w:multiLevelType w:val="singleLevel"/>
    <w:tmpl w:val="A692BAD4"/>
    <w:lvl w:ilvl="0">
      <w:start w:val="10"/>
      <w:numFmt w:val="decimal"/>
      <w:lvlText w:val="%1"/>
      <w:legacy w:legacy="1" w:legacySpace="0" w:legacyIndent="259"/>
      <w:lvlJc w:val="left"/>
      <w:rPr>
        <w:rFonts w:ascii="Times New Roman" w:hAnsi="Times New Roman" w:cs="Times New Roman" w:hint="default"/>
        <w:b/>
      </w:rPr>
    </w:lvl>
  </w:abstractNum>
  <w:abstractNum w:abstractNumId="10">
    <w:nsid w:val="2EF9556F"/>
    <w:multiLevelType w:val="multilevel"/>
    <w:tmpl w:val="891A2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A60BC5"/>
    <w:multiLevelType w:val="hybridMultilevel"/>
    <w:tmpl w:val="6ED2E7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DC9036F"/>
    <w:multiLevelType w:val="singleLevel"/>
    <w:tmpl w:val="53B81F0E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5">
    <w:nsid w:val="41615837"/>
    <w:multiLevelType w:val="hybridMultilevel"/>
    <w:tmpl w:val="4C328B4C"/>
    <w:lvl w:ilvl="0" w:tplc="18D62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90F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307A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26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849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025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BC7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363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52A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2D10770"/>
    <w:multiLevelType w:val="hybridMultilevel"/>
    <w:tmpl w:val="8F4CF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713BBD"/>
    <w:multiLevelType w:val="hybridMultilevel"/>
    <w:tmpl w:val="11B22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A63952"/>
    <w:multiLevelType w:val="hybridMultilevel"/>
    <w:tmpl w:val="574C98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95D72"/>
    <w:multiLevelType w:val="hybridMultilevel"/>
    <w:tmpl w:val="7A06B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8707EA"/>
    <w:multiLevelType w:val="singleLevel"/>
    <w:tmpl w:val="E7123CF2"/>
    <w:lvl w:ilvl="0">
      <w:start w:val="10"/>
      <w:numFmt w:val="decimal"/>
      <w:lvlText w:val="%1"/>
      <w:legacy w:legacy="1" w:legacySpace="0" w:legacyIndent="264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64B5546"/>
    <w:multiLevelType w:val="hybridMultilevel"/>
    <w:tmpl w:val="05E20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13258A"/>
    <w:multiLevelType w:val="hybridMultilevel"/>
    <w:tmpl w:val="D062E4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657E5CA7"/>
    <w:multiLevelType w:val="singleLevel"/>
    <w:tmpl w:val="6992A57E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4">
    <w:nsid w:val="665920E7"/>
    <w:multiLevelType w:val="multilevel"/>
    <w:tmpl w:val="0D94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63278D"/>
    <w:multiLevelType w:val="multilevel"/>
    <w:tmpl w:val="2AFED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7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6"/>
  </w:num>
  <w:num w:numId="7">
    <w:abstractNumId w:val="15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4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20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3"/>
  </w:num>
  <w:num w:numId="17">
    <w:abstractNumId w:val="7"/>
  </w:num>
  <w:num w:numId="18">
    <w:abstractNumId w:val="5"/>
  </w:num>
  <w:num w:numId="19">
    <w:abstractNumId w:val="22"/>
  </w:num>
  <w:num w:numId="20">
    <w:abstractNumId w:val="19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8"/>
  </w:num>
  <w:num w:numId="24">
    <w:abstractNumId w:val="2"/>
  </w:num>
  <w:num w:numId="25">
    <w:abstractNumId w:val="1"/>
  </w:num>
  <w:num w:numId="26">
    <w:abstractNumId w:val="4"/>
  </w:num>
  <w:num w:numId="27">
    <w:abstractNumId w:val="3"/>
  </w:num>
  <w:num w:numId="28">
    <w:abstractNumId w:val="24"/>
  </w:num>
  <w:num w:numId="29">
    <w:abstractNumId w:val="10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2767"/>
    <w:rsid w:val="00020C3A"/>
    <w:rsid w:val="00057A8C"/>
    <w:rsid w:val="0007538C"/>
    <w:rsid w:val="000976C1"/>
    <w:rsid w:val="000A25CC"/>
    <w:rsid w:val="000E225D"/>
    <w:rsid w:val="000E7BE5"/>
    <w:rsid w:val="00107653"/>
    <w:rsid w:val="00191BFA"/>
    <w:rsid w:val="001A1906"/>
    <w:rsid w:val="001B6A1A"/>
    <w:rsid w:val="00220007"/>
    <w:rsid w:val="0022175C"/>
    <w:rsid w:val="002327A3"/>
    <w:rsid w:val="00277D75"/>
    <w:rsid w:val="00290FD0"/>
    <w:rsid w:val="00297A87"/>
    <w:rsid w:val="00326DFB"/>
    <w:rsid w:val="00340922"/>
    <w:rsid w:val="0037398E"/>
    <w:rsid w:val="0037576D"/>
    <w:rsid w:val="003D7942"/>
    <w:rsid w:val="003F4B0F"/>
    <w:rsid w:val="003F6E03"/>
    <w:rsid w:val="004A0733"/>
    <w:rsid w:val="004B2B2B"/>
    <w:rsid w:val="004C0498"/>
    <w:rsid w:val="0055628E"/>
    <w:rsid w:val="005723B1"/>
    <w:rsid w:val="005755FF"/>
    <w:rsid w:val="005A31AC"/>
    <w:rsid w:val="005C67B6"/>
    <w:rsid w:val="005D27D4"/>
    <w:rsid w:val="005F1EE0"/>
    <w:rsid w:val="00660A92"/>
    <w:rsid w:val="006900AD"/>
    <w:rsid w:val="00693EA7"/>
    <w:rsid w:val="006A500A"/>
    <w:rsid w:val="006B23C8"/>
    <w:rsid w:val="006B687B"/>
    <w:rsid w:val="006D657A"/>
    <w:rsid w:val="006E2FD7"/>
    <w:rsid w:val="006F7C31"/>
    <w:rsid w:val="00714E02"/>
    <w:rsid w:val="007539D4"/>
    <w:rsid w:val="00781A13"/>
    <w:rsid w:val="00801260"/>
    <w:rsid w:val="00801829"/>
    <w:rsid w:val="00810C99"/>
    <w:rsid w:val="00833C0A"/>
    <w:rsid w:val="008433A5"/>
    <w:rsid w:val="0085406E"/>
    <w:rsid w:val="008619DD"/>
    <w:rsid w:val="008A4D78"/>
    <w:rsid w:val="008E09AF"/>
    <w:rsid w:val="008E3067"/>
    <w:rsid w:val="00964033"/>
    <w:rsid w:val="00965234"/>
    <w:rsid w:val="009B7F0A"/>
    <w:rsid w:val="009E5C06"/>
    <w:rsid w:val="00A00191"/>
    <w:rsid w:val="00A02767"/>
    <w:rsid w:val="00A42B96"/>
    <w:rsid w:val="00AA5D53"/>
    <w:rsid w:val="00AB18AE"/>
    <w:rsid w:val="00AE0067"/>
    <w:rsid w:val="00AF29D8"/>
    <w:rsid w:val="00B10D96"/>
    <w:rsid w:val="00BB4623"/>
    <w:rsid w:val="00BC75A4"/>
    <w:rsid w:val="00C45831"/>
    <w:rsid w:val="00C50DB0"/>
    <w:rsid w:val="00C635EA"/>
    <w:rsid w:val="00C84D0B"/>
    <w:rsid w:val="00CA6FDC"/>
    <w:rsid w:val="00CB505C"/>
    <w:rsid w:val="00CC7501"/>
    <w:rsid w:val="00CE5983"/>
    <w:rsid w:val="00D60510"/>
    <w:rsid w:val="00D7573E"/>
    <w:rsid w:val="00D92541"/>
    <w:rsid w:val="00D97EB3"/>
    <w:rsid w:val="00DA03B6"/>
    <w:rsid w:val="00DD1EA9"/>
    <w:rsid w:val="00DF77E9"/>
    <w:rsid w:val="00EB7CE9"/>
    <w:rsid w:val="00EC316E"/>
    <w:rsid w:val="00F02A11"/>
    <w:rsid w:val="00F42505"/>
    <w:rsid w:val="00F531CF"/>
    <w:rsid w:val="00F83AC7"/>
    <w:rsid w:val="00FB3F52"/>
    <w:rsid w:val="00FC198D"/>
    <w:rsid w:val="00FC49BD"/>
    <w:rsid w:val="00FF4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B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B18A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757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576D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277D75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D92541"/>
    <w:rPr>
      <w:color w:val="808080"/>
    </w:rPr>
  </w:style>
  <w:style w:type="table" w:styleId="a8">
    <w:name w:val="Table Grid"/>
    <w:basedOn w:val="a1"/>
    <w:uiPriority w:val="59"/>
    <w:rsid w:val="00290F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5755F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755F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755F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755FF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7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7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8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9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6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7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8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1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1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4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4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8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8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3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96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9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4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5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0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8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6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8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9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7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9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1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7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5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9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1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2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3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8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8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3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9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0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01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4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2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7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7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0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60D0E-10B9-439C-A9D0-D2E7354D4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4124</Words>
  <Characters>23510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</cp:revision>
  <cp:lastPrinted>2020-09-17T12:40:00Z</cp:lastPrinted>
  <dcterms:created xsi:type="dcterms:W3CDTF">2021-02-28T17:43:00Z</dcterms:created>
  <dcterms:modified xsi:type="dcterms:W3CDTF">2021-02-28T17:43:00Z</dcterms:modified>
</cp:coreProperties>
</file>